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3DB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Республикасындағы вексель айналысы туралы 1997 ж. 28 сңуірдегі № 97-1 Қазақстан Республикасының Заңы (2021.02.01. берілген өзгерістер мен толықтырулармен)</w:t>
      </w:r>
    </w:p>
    <w:p w:rsidR="00000000" w:rsidRDefault="00403DB5">
      <w:pPr>
        <w:ind w:firstLine="397"/>
        <w:jc w:val="both"/>
      </w:pPr>
      <w:r>
        <w:t> </w:t>
      </w:r>
    </w:p>
    <w:p w:rsidR="00000000" w:rsidRDefault="00403DB5">
      <w:pPr>
        <w:ind w:firstLine="397"/>
        <w:jc w:val="both"/>
      </w:pPr>
      <w:r>
        <w:rPr>
          <w:rStyle w:val="s0"/>
        </w:rPr>
        <w:t>Жариялануы: Қазақстан Республикасы Парламентiнiң Жаршысы, 1997 ж., № 8</w:t>
      </w:r>
    </w:p>
    <w:p w:rsidR="00000000" w:rsidRDefault="00403DB5">
      <w:pPr>
        <w:ind w:firstLine="397"/>
        <w:jc w:val="both"/>
      </w:pPr>
      <w:r>
        <w:rPr>
          <w:rStyle w:val="s0"/>
        </w:rPr>
        <w:t> </w:t>
      </w:r>
    </w:p>
    <w:p w:rsidR="00000000" w:rsidRDefault="00403DB5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403DB5">
      <w:pPr>
        <w:ind w:firstLine="397"/>
        <w:jc w:val="both"/>
      </w:pPr>
      <w:r>
        <w:rPr>
          <w:rStyle w:val="s0"/>
        </w:rPr>
        <w:t> </w:t>
      </w:r>
    </w:p>
    <w:p w:rsidR="00000000" w:rsidRDefault="00403DB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24.12.01 ж. № 276-11 </w:t>
      </w:r>
      <w:hyperlink r:id="rId7" w:anchor="sub_id=1600" w:history="1">
        <w:r>
          <w:rPr>
            <w:rStyle w:val="a4"/>
          </w:rPr>
          <w:t>Заңымен</w:t>
        </w:r>
      </w:hyperlink>
    </w:p>
    <w:p w:rsidR="00000000" w:rsidRDefault="00403DB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09.07.03 ж. № 482-11 </w:t>
      </w:r>
      <w:hyperlink r:id="rId8" w:anchor="sub_id=500" w:history="1">
        <w:r>
          <w:rPr>
            <w:rStyle w:val="a4"/>
          </w:rPr>
          <w:t>Заңымен</w:t>
        </w:r>
      </w:hyperlink>
    </w:p>
    <w:p w:rsidR="00000000" w:rsidRDefault="00403DB5">
      <w:pPr>
        <w:ind w:firstLine="397"/>
        <w:jc w:val="both"/>
      </w:pPr>
      <w:r>
        <w:rPr>
          <w:rStyle w:val="s0"/>
        </w:rPr>
        <w:t>2005</w:t>
      </w:r>
      <w:r>
        <w:rPr>
          <w:rStyle w:val="s0"/>
        </w:rPr>
        <w:t xml:space="preserve">.08.07. № 69-III ҚР </w:t>
      </w:r>
      <w:hyperlink r:id="rId9" w:anchor="sub_id=600" w:history="1">
        <w:r>
          <w:rPr>
            <w:rStyle w:val="a4"/>
          </w:rPr>
          <w:t>Заңымен</w:t>
        </w:r>
      </w:hyperlink>
    </w:p>
    <w:p w:rsidR="00000000" w:rsidRDefault="00403DB5">
      <w:pPr>
        <w:ind w:firstLine="397"/>
        <w:jc w:val="both"/>
      </w:pPr>
      <w:r>
        <w:rPr>
          <w:rStyle w:val="s0"/>
        </w:rPr>
        <w:t xml:space="preserve">2013.03.07. № 121-V ҚР </w:t>
      </w:r>
      <w:hyperlink r:id="rId10" w:anchor="sub_id=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403DB5">
      <w:pPr>
        <w:ind w:firstLine="397"/>
        <w:jc w:val="both"/>
      </w:pPr>
      <w:r>
        <w:rPr>
          <w:rStyle w:val="s0"/>
        </w:rPr>
        <w:t xml:space="preserve">2018.02.07. № 168-VІ ҚР </w:t>
      </w:r>
      <w:hyperlink r:id="rId12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3" w:anchor="sub_id=20105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403DB5">
      <w:pPr>
        <w:ind w:firstLine="397"/>
        <w:jc w:val="both"/>
      </w:pPr>
      <w:r>
        <w:rPr>
          <w:rStyle w:val="s0"/>
        </w:rPr>
        <w:t xml:space="preserve">2021.02.01. № 399-VI ҚР </w:t>
      </w:r>
      <w:hyperlink r:id="rId14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403DB5">
      <w:pPr>
        <w:ind w:firstLine="397"/>
        <w:jc w:val="both"/>
      </w:pPr>
      <w:r>
        <w:rPr>
          <w:rStyle w:val="s0"/>
        </w:rPr>
        <w:t> </w:t>
      </w:r>
    </w:p>
    <w:p w:rsidR="00000000" w:rsidRDefault="00403DB5">
      <w:pPr>
        <w:ind w:firstLine="397"/>
        <w:jc w:val="both"/>
      </w:pPr>
      <w:r>
        <w:rPr>
          <w:rStyle w:val="s0"/>
        </w:rPr>
        <w:t xml:space="preserve">Бұрынғы </w:t>
      </w:r>
      <w:r>
        <w:rPr>
          <w:rStyle w:val="s0"/>
        </w:rPr>
        <w:t>редакциялар:</w:t>
      </w:r>
    </w:p>
    <w:p w:rsidR="00000000" w:rsidRDefault="00403DB5">
      <w:pPr>
        <w:ind w:firstLine="397"/>
        <w:jc w:val="both"/>
      </w:pPr>
      <w:r>
        <w:rPr>
          <w:rStyle w:val="s0"/>
        </w:rPr>
        <w:t> </w:t>
      </w:r>
    </w:p>
    <w:p w:rsidR="00000000" w:rsidRDefault="00403DB5">
      <w:pPr>
        <w:ind w:firstLine="397"/>
        <w:jc w:val="both"/>
      </w:pPr>
      <w:r>
        <w:rPr>
          <w:rStyle w:val="s0"/>
        </w:rPr>
        <w:t xml:space="preserve">09.07.03 ж.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403DB5">
      <w:pPr>
        <w:ind w:firstLine="397"/>
        <w:jc w:val="both"/>
      </w:pPr>
      <w:r>
        <w:rPr>
          <w:rStyle w:val="s0"/>
        </w:rPr>
        <w:t xml:space="preserve">2005.08.07.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403DB5">
      <w:pPr>
        <w:ind w:firstLine="397"/>
        <w:jc w:val="both"/>
      </w:pPr>
      <w:r>
        <w:rPr>
          <w:rStyle w:val="s0"/>
        </w:rPr>
        <w:t>2013 ж. 3 шілдеге дейін қолданылғ</w:t>
      </w:r>
      <w:r>
        <w:rPr>
          <w:rStyle w:val="s0"/>
        </w:rPr>
        <w:t xml:space="preserve">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403DB5">
      <w:pPr>
        <w:ind w:firstLine="397"/>
        <w:jc w:val="both"/>
      </w:pPr>
      <w:r>
        <w:rPr>
          <w:rStyle w:val="s0"/>
        </w:rPr>
        <w:t xml:space="preserve">2018 ж. 2 шілдеге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403DB5">
      <w:pPr>
        <w:ind w:firstLine="397"/>
        <w:jc w:val="both"/>
      </w:pPr>
      <w:r>
        <w:rPr>
          <w:rStyle w:val="s0"/>
        </w:rPr>
        <w:t xml:space="preserve">2021 ж. 2 қаңтарға дейін қолданылған </w:t>
      </w: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403DB5">
      <w:pPr>
        <w:ind w:firstLine="397"/>
        <w:jc w:val="both"/>
      </w:pPr>
      <w:r>
        <w:t> </w:t>
      </w:r>
    </w:p>
    <w:p w:rsidR="00000000" w:rsidRDefault="00403DB5">
      <w:pPr>
        <w:ind w:firstLine="397"/>
        <w:jc w:val="both"/>
      </w:pPr>
      <w:r>
        <w:rPr>
          <w:rStyle w:val="s0"/>
        </w:rPr>
        <w:t> </w:t>
      </w:r>
    </w:p>
    <w:p w:rsidR="00000000" w:rsidRDefault="00403DB5">
      <w:pPr>
        <w:ind w:firstLine="397"/>
        <w:jc w:val="both"/>
      </w:pPr>
      <w:r>
        <w:rPr>
          <w:rStyle w:val="s0"/>
        </w:rPr>
        <w:t> </w:t>
      </w:r>
    </w:p>
    <w:p w:rsidR="00000000" w:rsidRDefault="00403DB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3DB5" w:rsidRDefault="00403DB5" w:rsidP="00403DB5">
      <w:r>
        <w:separator/>
      </w:r>
    </w:p>
  </w:endnote>
  <w:endnote w:type="continuationSeparator" w:id="0">
    <w:p w:rsidR="00403DB5" w:rsidRDefault="00403DB5" w:rsidP="00403D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DB5" w:rsidRDefault="00403D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DB5" w:rsidRDefault="00403D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DB5" w:rsidRDefault="00403D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3DB5" w:rsidRDefault="00403DB5" w:rsidP="00403DB5">
      <w:r>
        <w:separator/>
      </w:r>
    </w:p>
  </w:footnote>
  <w:footnote w:type="continuationSeparator" w:id="0">
    <w:p w:rsidR="00403DB5" w:rsidRDefault="00403DB5" w:rsidP="00403D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DB5" w:rsidRDefault="00403D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DB5" w:rsidRDefault="00403DB5" w:rsidP="00403D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3DB5" w:rsidRPr="00403DB5" w:rsidRDefault="00403DB5" w:rsidP="00403D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Республикасындағы вексель айналысы туралы 1997 ж. 28 сәуірдегі № 97-1 Қазақстан Республикасының Заңы (2021.02.01.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DB5" w:rsidRDefault="00403D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3DB5"/>
    <w:rsid w:val="00403D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3D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3D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3D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3D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3D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3D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3D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3D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2099" TargetMode="External"/><Relationship Id="rId13" Type="http://schemas.openxmlformats.org/officeDocument/2006/relationships/hyperlink" Target="http://online.zakon.kz/Document/?doc_id=36011033" TargetMode="External"/><Relationship Id="rId18" Type="http://schemas.openxmlformats.org/officeDocument/2006/relationships/hyperlink" Target="http://online.zakon.kz/Document/?doc_id=37975219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51026864" TargetMode="External"/><Relationship Id="rId12" Type="http://schemas.openxmlformats.org/officeDocument/2006/relationships/hyperlink" Target="http://online.zakon.kz/Document/?doc_id=36011033" TargetMode="External"/><Relationship Id="rId17" Type="http://schemas.openxmlformats.org/officeDocument/2006/relationships/hyperlink" Target="http://online.zakon.kz/Document/?doc_id=31414797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7220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1425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07696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414250" TargetMode="External"/><Relationship Id="rId19" Type="http://schemas.openxmlformats.org/officeDocument/2006/relationships/hyperlink" Target="http://online.zakon.kz/Document/?doc_id=340989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6543" TargetMode="External"/><Relationship Id="rId14" Type="http://schemas.openxmlformats.org/officeDocument/2006/relationships/hyperlink" Target="http://online.zakon.kz/Document/?doc_id=3492498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1712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Республикасындағы вексель айналысы туралы 1997 ж. 28 сәуірдегі № 97-1 Қазақстан Республикасының Заңы (2021.02.01.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2024-02-22T01:28:00Z</dcterms:created>
  <dcterms:modified xsi:type="dcterms:W3CDTF">2024-02-22T01:28:00Z</dcterms:modified>
</cp:coreProperties>
</file>