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358A">
      <w:pPr>
        <w:pStyle w:val="pj"/>
      </w:pPr>
      <w:bookmarkStart w:id="0" w:name="_GoBack"/>
      <w:bookmarkEnd w:id="0"/>
      <w:r>
        <w:rPr>
          <w:rStyle w:val="s0"/>
          <w:b/>
          <w:bCs/>
        </w:rPr>
        <w:t>Жекелеген қару түрлерінің айналымына мемлекеттік бақылау жасау туралы Қазақстан Республикасының 1998 ж. 30 желтоқсандағы № 339-I Заңы (2025.06.03. берілген өзгерістер мен толықтыруларымен)</w:t>
      </w:r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t>Жариялануы: «Егемен Қазақстан» 1999 жылғы 8 қаңтар № 5</w:t>
      </w:r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t>Енгізілген өзгерістер:</w:t>
      </w:r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t xml:space="preserve">22.02.02 ж. № 297-11 ҚР </w:t>
      </w:r>
      <w:hyperlink r:id="rId7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8358A">
      <w:pPr>
        <w:pStyle w:val="pj"/>
      </w:pPr>
      <w:r>
        <w:t xml:space="preserve">13.12.04 ж. № 11-III ҚР </w:t>
      </w:r>
      <w:hyperlink r:id="rId8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8358A">
      <w:pPr>
        <w:pStyle w:val="pj"/>
      </w:pPr>
      <w:r>
        <w:t>2004.20.12 № 13-III</w:t>
      </w:r>
      <w:r>
        <w:t xml:space="preserve"> ҚР </w:t>
      </w:r>
      <w:hyperlink r:id="rId9" w:anchor="sub_id=107100" w:history="1">
        <w:r>
          <w:rPr>
            <w:rStyle w:val="a4"/>
          </w:rPr>
          <w:t>Заңымен</w:t>
        </w:r>
      </w:hyperlink>
      <w:r>
        <w:t xml:space="preserve"> (2005 ж. 1 қаңтардан бастап күшіне енді)</w:t>
      </w:r>
    </w:p>
    <w:p w:rsidR="00000000" w:rsidRDefault="0018358A">
      <w:pPr>
        <w:pStyle w:val="pj"/>
      </w:pPr>
      <w:r>
        <w:t xml:space="preserve">2006.29.12. № 209-III ҚР </w:t>
      </w:r>
      <w:hyperlink r:id="rId10" w:anchor="sub_id=1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8358A">
      <w:pPr>
        <w:pStyle w:val="pj"/>
      </w:pPr>
      <w:r>
        <w:t>200</w:t>
      </w:r>
      <w:r>
        <w:t xml:space="preserve">7.12.01 № 222-III ҚР </w:t>
      </w:r>
      <w:hyperlink r:id="rId11" w:anchor="sub_id=31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2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18358A">
      <w:pPr>
        <w:pStyle w:val="pj"/>
      </w:pPr>
      <w:r>
        <w:t xml:space="preserve">2007.27.07. № 318-III ҚР </w:t>
      </w:r>
      <w:hyperlink r:id="rId13" w:history="1">
        <w:r>
          <w:rPr>
            <w:rStyle w:val="a4"/>
          </w:rPr>
          <w:t xml:space="preserve">Заңымен </w:t>
        </w:r>
      </w:hyperlink>
    </w:p>
    <w:p w:rsidR="00000000" w:rsidRDefault="0018358A">
      <w:pPr>
        <w:pStyle w:val="pj"/>
      </w:pPr>
      <w:r>
        <w:t xml:space="preserve">2007.27.07. № 320-III ҚР </w:t>
      </w:r>
      <w:hyperlink r:id="rId14" w:anchor="sub_id=2600" w:history="1">
        <w:r>
          <w:rPr>
            <w:rStyle w:val="a4"/>
          </w:rPr>
          <w:t xml:space="preserve">Заңымен </w:t>
        </w:r>
      </w:hyperlink>
    </w:p>
    <w:p w:rsidR="00000000" w:rsidRDefault="0018358A">
      <w:pPr>
        <w:pStyle w:val="pj"/>
      </w:pPr>
      <w:r>
        <w:t xml:space="preserve">2010.29.04. № 272-IV ҚР </w:t>
      </w:r>
      <w:hyperlink r:id="rId15" w:anchor="sub_id=400" w:history="1">
        <w:r>
          <w:rPr>
            <w:rStyle w:val="a4"/>
          </w:rPr>
          <w:t>Заңымен</w:t>
        </w:r>
      </w:hyperlink>
    </w:p>
    <w:p w:rsidR="00000000" w:rsidRDefault="0018358A">
      <w:pPr>
        <w:pStyle w:val="pj"/>
      </w:pPr>
      <w:r>
        <w:t xml:space="preserve">2010.29.12. № 372-IV ҚР </w:t>
      </w:r>
      <w:hyperlink r:id="rId16" w:anchor="sub_id=1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8358A">
      <w:pPr>
        <w:pStyle w:val="pj"/>
      </w:pPr>
      <w:r>
        <w:t xml:space="preserve">2011.10.01. № 383-IV ҚР </w:t>
      </w:r>
      <w:hyperlink r:id="rId17" w:anchor="sub_id=1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8358A">
      <w:pPr>
        <w:pStyle w:val="pj"/>
      </w:pPr>
      <w:r>
        <w:rPr>
          <w:rStyle w:val="s0"/>
        </w:rPr>
        <w:t xml:space="preserve">2011.05.07. № 452-IV ҚР </w:t>
      </w:r>
      <w:hyperlink r:id="rId18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2011.15.07. № 461-IV ҚР </w:t>
      </w:r>
      <w:hyperlink r:id="rId20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18358A">
      <w:pPr>
        <w:pStyle w:val="pj"/>
      </w:pPr>
      <w:r>
        <w:rPr>
          <w:rStyle w:val="s0"/>
        </w:rPr>
        <w:t>2013.21</w:t>
      </w:r>
      <w:r>
        <w:rPr>
          <w:rStyle w:val="s0"/>
        </w:rPr>
        <w:t xml:space="preserve">.06. № 107-V ҚР </w:t>
      </w:r>
      <w:hyperlink r:id="rId2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18358A">
      <w:pPr>
        <w:pStyle w:val="pj"/>
      </w:pPr>
      <w:r>
        <w:rPr>
          <w:rStyle w:val="s0"/>
        </w:rPr>
        <w:t xml:space="preserve">2014.23.04. № 200-V ҚР </w:t>
      </w:r>
      <w:hyperlink r:id="rId24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18358A">
      <w:pPr>
        <w:pStyle w:val="pj"/>
      </w:pPr>
      <w:r>
        <w:rPr>
          <w:rStyle w:val="s0"/>
        </w:rPr>
        <w:t>2014.16.05. № 203-</w:t>
      </w:r>
      <w:r>
        <w:rPr>
          <w:rStyle w:val="s0"/>
        </w:rPr>
        <w:t xml:space="preserve">V ҚР </w:t>
      </w:r>
      <w:hyperlink r:id="rId26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2014.05.07. № 236-V ҚР </w:t>
      </w:r>
      <w:hyperlink r:id="rId28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2014.29.09. № 239-V ҚР </w:t>
      </w:r>
      <w:hyperlink r:id="rId29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2014.07.11. № 248-V ҚР </w:t>
      </w:r>
      <w:hyperlink r:id="rId31" w:anchor="sub_id=28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2016.29.03. № 479-V ҚР </w:t>
      </w:r>
      <w:hyperlink r:id="rId33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2016.22.12. № 28-VI ҚР </w:t>
      </w:r>
      <w:hyperlink r:id="rId35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8358A">
      <w:pPr>
        <w:pStyle w:val="pj"/>
      </w:pPr>
      <w:r>
        <w:t xml:space="preserve">2017.11.07. № 91-VI ҚР </w:t>
      </w:r>
      <w:hyperlink r:id="rId37" w:anchor="sub_id=1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18358A">
      <w:pPr>
        <w:pStyle w:val="pj"/>
      </w:pPr>
      <w:r>
        <w:rPr>
          <w:rStyle w:val="s0"/>
        </w:rPr>
        <w:t>2018.05.10. № 184</w:t>
      </w:r>
      <w:r>
        <w:rPr>
          <w:rStyle w:val="s0"/>
        </w:rPr>
        <w:t xml:space="preserve">-VІ ҚР </w:t>
      </w:r>
      <w:hyperlink r:id="rId39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2019.18.03. № 237-VІ ҚР </w:t>
      </w:r>
      <w:hyperlink r:id="rId40" w:anchor="sub_id=7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2019.25.11. № 272-VІ ҚР </w:t>
      </w:r>
      <w:hyperlink r:id="rId4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кейін күнтізбелік он күн өткен соң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2020.25.05. № 334-VI ҚР </w:t>
      </w:r>
      <w:hyperlink r:id="rId43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8358A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45" w:anchor="sub_id=1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8358A">
      <w:pPr>
        <w:pStyle w:val="pj"/>
      </w:pPr>
      <w:r>
        <w:t xml:space="preserve">2021.30.04. № 34-VII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7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18358A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9" w:anchor="sub_id=2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18358A">
      <w:pPr>
        <w:pStyle w:val="pj"/>
      </w:pPr>
      <w:r>
        <w:rPr>
          <w:rStyle w:val="s0"/>
        </w:rPr>
        <w:t xml:space="preserve">2021.24.11. № 75-VII ҚР </w:t>
      </w:r>
      <w:hyperlink r:id="rId5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18358A">
      <w:pPr>
        <w:pStyle w:val="pj"/>
      </w:pPr>
      <w:r>
        <w:rPr>
          <w:rStyle w:val="s0"/>
        </w:rPr>
        <w:t xml:space="preserve">2021.31.12. № 100-VII ҚР </w:t>
      </w:r>
      <w:hyperlink r:id="rId52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3 наурыздан бастап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2022.11.07. № 136-VІІ ҚР </w:t>
      </w:r>
      <w:hyperlink r:id="rId5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2023.19.04. № 223-VІІ ҚР </w:t>
      </w:r>
      <w:hyperlink r:id="rId55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56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8358A">
      <w:pPr>
        <w:pStyle w:val="pj"/>
      </w:pPr>
      <w:r>
        <w:rPr>
          <w:rStyle w:val="s0"/>
        </w:rPr>
        <w:t xml:space="preserve">2024.06.04. № 71-VIII ҚР </w:t>
      </w:r>
      <w:hyperlink r:id="rId57" w:anchor="sub_id=2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5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8358A">
      <w:pPr>
        <w:pStyle w:val="pj"/>
      </w:pPr>
      <w:r>
        <w:rPr>
          <w:rStyle w:val="s0"/>
        </w:rPr>
        <w:t xml:space="preserve">2025.02.01. № 150-VIII ҚР </w:t>
      </w:r>
      <w:hyperlink r:id="rId5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6 наурыздан бастап </w:t>
      </w:r>
      <w:hyperlink r:id="rId6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t>Бұрынғы редакциялар:</w:t>
      </w:r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t xml:space="preserve">2004 ж. 13 желтоқсанға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8358A">
      <w:pPr>
        <w:pStyle w:val="pj"/>
      </w:pPr>
      <w:r>
        <w:t xml:space="preserve">2005 ж. 1 қаңтарға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t xml:space="preserve">2006 ж. 29 желтоқсанға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t xml:space="preserve">2007.12.01. дейін қолданылған </w:t>
      </w:r>
      <w:hyperlink r:id="rId64" w:history="1">
        <w:r>
          <w:rPr>
            <w:rStyle w:val="a4"/>
          </w:rPr>
          <w:t xml:space="preserve">редакция </w:t>
        </w:r>
      </w:hyperlink>
    </w:p>
    <w:p w:rsidR="00000000" w:rsidRDefault="0018358A">
      <w:pPr>
        <w:pStyle w:val="pj"/>
      </w:pPr>
      <w:r>
        <w:t xml:space="preserve">2007 ж. 27 шілдеге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t xml:space="preserve">2010 ж. 29 сәуірге дейін </w:t>
      </w:r>
      <w:r>
        <w:rPr>
          <w:rStyle w:val="s0"/>
        </w:rPr>
        <w:t>қол</w:t>
      </w:r>
      <w:r>
        <w:rPr>
          <w:rStyle w:val="s0"/>
        </w:rPr>
        <w:t xml:space="preserve">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2010 ж. 29 желтоқсанға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t xml:space="preserve">2011 ж. 10 қаңтарға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t xml:space="preserve">2011 ж. 5 шілдеге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8358A">
      <w:pPr>
        <w:pStyle w:val="pj"/>
      </w:pPr>
      <w:r>
        <w:t xml:space="preserve">2013 ж. 21 маусымға дейін қолданылған </w:t>
      </w:r>
      <w:hyperlink r:id="rId7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8358A">
      <w:pPr>
        <w:pStyle w:val="pj"/>
      </w:pPr>
      <w:r>
        <w:t xml:space="preserve">2014 ж. 23 сәуірге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t>2014 ж. 29 қ</w:t>
      </w:r>
      <w:r>
        <w:t xml:space="preserve">ыркүйекке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t xml:space="preserve">2014 ж. 7 қарашаға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75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7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t xml:space="preserve">2017 ж. 11 шілдеге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8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8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8358A">
      <w:pPr>
        <w:pStyle w:val="pj"/>
      </w:pPr>
      <w:r>
        <w:rPr>
          <w:rStyle w:val="s0"/>
        </w:rPr>
        <w:t xml:space="preserve">2021 ж. 30 сәуірде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</w:t>
      </w:r>
      <w:r>
        <w:rPr>
          <w:rStyle w:val="s0"/>
        </w:rPr>
        <w:t xml:space="preserve"> шілдеден бастап қолданысқа енгізілді)</w:t>
      </w:r>
    </w:p>
    <w:p w:rsidR="00000000" w:rsidRDefault="0018358A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8358A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8358A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rPr>
          <w:rStyle w:val="s0"/>
        </w:rPr>
        <w:t xml:space="preserve">2025 ж. 2 қаңтарға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t> </w:t>
      </w:r>
    </w:p>
    <w:p w:rsidR="00000000" w:rsidRDefault="0018358A">
      <w:pPr>
        <w:pStyle w:val="pj"/>
      </w:pPr>
      <w:r>
        <w:rPr>
          <w:rStyle w:val="s0"/>
        </w:rPr>
        <w:t> </w:t>
      </w:r>
    </w:p>
    <w:p w:rsidR="00000000" w:rsidRDefault="0018358A">
      <w:pPr>
        <w:pStyle w:val="pj"/>
      </w:pPr>
      <w:r>
        <w:rPr>
          <w:rStyle w:val="s0"/>
        </w:rPr>
        <w:t> </w:t>
      </w:r>
    </w:p>
    <w:p w:rsidR="00000000" w:rsidRDefault="0018358A">
      <w:pPr>
        <w:pStyle w:val="pj"/>
      </w:pPr>
      <w:r>
        <w:rPr>
          <w:rStyle w:val="s0"/>
        </w:rPr>
        <w:t> </w:t>
      </w:r>
    </w:p>
    <w:p w:rsidR="00000000" w:rsidRDefault="0018358A">
      <w:pPr>
        <w:pStyle w:val="pj"/>
      </w:pPr>
      <w:r>
        <w:rPr>
          <w:rStyle w:val="s0"/>
        </w:rPr>
        <w:t> </w:t>
      </w:r>
    </w:p>
    <w:p w:rsidR="00000000" w:rsidRDefault="0018358A">
      <w:pPr>
        <w:pStyle w:val="pj"/>
      </w:pPr>
      <w:r>
        <w:rPr>
          <w:rStyle w:val="s0"/>
        </w:rPr>
        <w:t> </w:t>
      </w:r>
    </w:p>
    <w:p w:rsidR="00000000" w:rsidRDefault="0018358A">
      <w:pPr>
        <w:pStyle w:val="pj"/>
      </w:pPr>
      <w:r>
        <w:rPr>
          <w:rStyle w:val="s0"/>
        </w:rPr>
        <w:t> </w:t>
      </w:r>
    </w:p>
    <w:p w:rsidR="00000000" w:rsidRDefault="0018358A">
      <w:pPr>
        <w:pStyle w:val="pj"/>
        <w:spacing w:after="240"/>
      </w:pPr>
      <w:r>
        <w:t> </w:t>
      </w:r>
    </w:p>
    <w:sectPr w:rsidR="00000000">
      <w:headerReference w:type="even" r:id="rId94"/>
      <w:headerReference w:type="default" r:id="rId95"/>
      <w:footerReference w:type="even" r:id="rId96"/>
      <w:footerReference w:type="default" r:id="rId97"/>
      <w:headerReference w:type="first" r:id="rId98"/>
      <w:footerReference w:type="first" r:id="rId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358A" w:rsidRDefault="0018358A" w:rsidP="0018358A">
      <w:r>
        <w:separator/>
      </w:r>
    </w:p>
  </w:endnote>
  <w:endnote w:type="continuationSeparator" w:id="0">
    <w:p w:rsidR="0018358A" w:rsidRDefault="0018358A" w:rsidP="00183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8A" w:rsidRDefault="001835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8A" w:rsidRDefault="001835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8A" w:rsidRDefault="001835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358A" w:rsidRDefault="0018358A" w:rsidP="0018358A">
      <w:r>
        <w:separator/>
      </w:r>
    </w:p>
  </w:footnote>
  <w:footnote w:type="continuationSeparator" w:id="0">
    <w:p w:rsidR="0018358A" w:rsidRDefault="0018358A" w:rsidP="001835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8A" w:rsidRDefault="001835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8A" w:rsidRDefault="0018358A" w:rsidP="001835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358A" w:rsidRPr="0018358A" w:rsidRDefault="0018358A" w:rsidP="001835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Жекелеген қару түрлерінің айналымына мемлекеттік бақылау жасау туралы Қазақстан Республикасының 1998 ж. 30 желтоқсандағы № 339-I Заңы (2025.06.03.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58A" w:rsidRDefault="001835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358A"/>
    <w:rsid w:val="00183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35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35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35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35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35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35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35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35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48171" TargetMode="External"/><Relationship Id="rId21" Type="http://schemas.openxmlformats.org/officeDocument/2006/relationships/hyperlink" Target="http://online.zakon.kz/Document/?doc_id=31034351" TargetMode="External"/><Relationship Id="rId42" Type="http://schemas.openxmlformats.org/officeDocument/2006/relationships/hyperlink" Target="http://online.zakon.kz/Document/?doc_id=34230537" TargetMode="External"/><Relationship Id="rId47" Type="http://schemas.openxmlformats.org/officeDocument/2006/relationships/hyperlink" Target="http://online.zakon.kz/Document/?doc_id=32060110" TargetMode="External"/><Relationship Id="rId63" Type="http://schemas.openxmlformats.org/officeDocument/2006/relationships/hyperlink" Target="http://online.zakon.kz/Document/?doc_id=30085765" TargetMode="External"/><Relationship Id="rId68" Type="http://schemas.openxmlformats.org/officeDocument/2006/relationships/hyperlink" Target="http://online.zakon.kz/Document/?doc_id=30916807" TargetMode="External"/><Relationship Id="rId84" Type="http://schemas.openxmlformats.org/officeDocument/2006/relationships/hyperlink" Target="http://online.zakon.kz/Document/?doc_id=36703080" TargetMode="External"/><Relationship Id="rId89" Type="http://schemas.openxmlformats.org/officeDocument/2006/relationships/hyperlink" Target="http://online.zakon.kz/Document/?doc_id=36312557" TargetMode="External"/><Relationship Id="rId16" Type="http://schemas.openxmlformats.org/officeDocument/2006/relationships/hyperlink" Target="http://online.zakon.kz/Document/?doc_id=30912609" TargetMode="External"/><Relationship Id="rId11" Type="http://schemas.openxmlformats.org/officeDocument/2006/relationships/hyperlink" Target="http://online.zakon.kz/Document/?doc_id=30086770" TargetMode="External"/><Relationship Id="rId32" Type="http://schemas.openxmlformats.org/officeDocument/2006/relationships/hyperlink" Target="http://online.zakon.kz/Document/?doc_id=31624484" TargetMode="External"/><Relationship Id="rId37" Type="http://schemas.openxmlformats.org/officeDocument/2006/relationships/hyperlink" Target="http://online.zakon.kz/Document/?doc_id=32335740" TargetMode="External"/><Relationship Id="rId53" Type="http://schemas.openxmlformats.org/officeDocument/2006/relationships/hyperlink" Target="http://online.zakon.kz/Document/?doc_id=37957098" TargetMode="External"/><Relationship Id="rId58" Type="http://schemas.openxmlformats.org/officeDocument/2006/relationships/hyperlink" Target="http://online.zakon.kz/Document/?doc_id=33661201" TargetMode="External"/><Relationship Id="rId74" Type="http://schemas.openxmlformats.org/officeDocument/2006/relationships/hyperlink" Target="http://online.zakon.kz/Document/?doc_id=31624766" TargetMode="External"/><Relationship Id="rId79" Type="http://schemas.openxmlformats.org/officeDocument/2006/relationships/hyperlink" Target="http://online.zakon.kz/Document/?doc_id=3344427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340544" TargetMode="External"/><Relationship Id="rId95" Type="http://schemas.openxmlformats.org/officeDocument/2006/relationships/header" Target="header2.xml"/><Relationship Id="rId22" Type="http://schemas.openxmlformats.org/officeDocument/2006/relationships/hyperlink" Target="http://online.zakon.kz/Document/?doc_id=31409224" TargetMode="External"/><Relationship Id="rId27" Type="http://schemas.openxmlformats.org/officeDocument/2006/relationships/hyperlink" Target="http://online.zakon.kz/Document/?doc_id=31548328" TargetMode="External"/><Relationship Id="rId43" Type="http://schemas.openxmlformats.org/officeDocument/2006/relationships/hyperlink" Target="http://online.zakon.kz/Document/?doc_id=39553967" TargetMode="External"/><Relationship Id="rId48" Type="http://schemas.openxmlformats.org/officeDocument/2006/relationships/hyperlink" Target="http://online.zakon.kz/Document/?doc_id=39001831" TargetMode="External"/><Relationship Id="rId64" Type="http://schemas.openxmlformats.org/officeDocument/2006/relationships/hyperlink" Target="http://online.zakon.kz/Document/?doc_id=30119105" TargetMode="External"/><Relationship Id="rId69" Type="http://schemas.openxmlformats.org/officeDocument/2006/relationships/hyperlink" Target="http://online.zakon.kz/Document/?doc_id=31066162" TargetMode="External"/><Relationship Id="rId80" Type="http://schemas.openxmlformats.org/officeDocument/2006/relationships/hyperlink" Target="http://online.zakon.kz/Document/?doc_id=39692938" TargetMode="External"/><Relationship Id="rId85" Type="http://schemas.openxmlformats.org/officeDocument/2006/relationships/hyperlink" Target="http://online.zakon.kz/Document/?doc_id=36919713" TargetMode="External"/><Relationship Id="rId12" Type="http://schemas.openxmlformats.org/officeDocument/2006/relationships/hyperlink" Target="http://online.zakon.kz/Document/?doc_id=30086770" TargetMode="External"/><Relationship Id="rId17" Type="http://schemas.openxmlformats.org/officeDocument/2006/relationships/hyperlink" Target="http://online.zakon.kz/Document/?doc_id=30916064" TargetMode="External"/><Relationship Id="rId25" Type="http://schemas.openxmlformats.org/officeDocument/2006/relationships/hyperlink" Target="http://online.zakon.kz/Document/?doc_id=31539058" TargetMode="External"/><Relationship Id="rId33" Type="http://schemas.openxmlformats.org/officeDocument/2006/relationships/hyperlink" Target="http://online.zakon.kz/Document/?doc_id=32873082" TargetMode="External"/><Relationship Id="rId38" Type="http://schemas.openxmlformats.org/officeDocument/2006/relationships/hyperlink" Target="http://online.zakon.kz/Document/?doc_id=35042248" TargetMode="External"/><Relationship Id="rId46" Type="http://schemas.openxmlformats.org/officeDocument/2006/relationships/hyperlink" Target="http://online.zakon.kz/Document/?doc_id=37318067" TargetMode="External"/><Relationship Id="rId59" Type="http://schemas.openxmlformats.org/officeDocument/2006/relationships/hyperlink" Target="http://online.zakon.kz/Document/?doc_id=33166849" TargetMode="External"/><Relationship Id="rId67" Type="http://schemas.openxmlformats.org/officeDocument/2006/relationships/hyperlink" Target="http://online.zakon.kz/Document/?doc_id=30912945" TargetMode="External"/><Relationship Id="rId20" Type="http://schemas.openxmlformats.org/officeDocument/2006/relationships/hyperlink" Target="http://online.zakon.kz/Document/?doc_id=31034316" TargetMode="External"/><Relationship Id="rId41" Type="http://schemas.openxmlformats.org/officeDocument/2006/relationships/hyperlink" Target="http://online.zakon.kz/Document/?doc_id=33741328" TargetMode="External"/><Relationship Id="rId54" Type="http://schemas.openxmlformats.org/officeDocument/2006/relationships/hyperlink" Target="http://online.zakon.kz/Document/?doc_id=35042943" TargetMode="External"/><Relationship Id="rId62" Type="http://schemas.openxmlformats.org/officeDocument/2006/relationships/hyperlink" Target="http://online.zakon.kz/Document/?doc_id=53111889" TargetMode="External"/><Relationship Id="rId70" Type="http://schemas.openxmlformats.org/officeDocument/2006/relationships/hyperlink" Target="http://online.zakon.kz/Document/?doc_id=31113579" TargetMode="External"/><Relationship Id="rId75" Type="http://schemas.openxmlformats.org/officeDocument/2006/relationships/hyperlink" Target="http://online.zakon.kz/Document/?doc_id=31626317" TargetMode="External"/><Relationship Id="rId83" Type="http://schemas.openxmlformats.org/officeDocument/2006/relationships/hyperlink" Target="http://online.zakon.kz/Document/?doc_id=34279591" TargetMode="External"/><Relationship Id="rId88" Type="http://schemas.openxmlformats.org/officeDocument/2006/relationships/hyperlink" Target="http://online.zakon.kz/Document/?doc_id=35410583" TargetMode="External"/><Relationship Id="rId91" Type="http://schemas.openxmlformats.org/officeDocument/2006/relationships/hyperlink" Target="http://online.zakon.kz/Document/?doc_id=36196815" TargetMode="External"/><Relationship Id="rId9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661416" TargetMode="External"/><Relationship Id="rId23" Type="http://schemas.openxmlformats.org/officeDocument/2006/relationships/hyperlink" Target="http://online.zakon.kz/Document/?doc_id=31409224" TargetMode="External"/><Relationship Id="rId28" Type="http://schemas.openxmlformats.org/officeDocument/2006/relationships/hyperlink" Target="http://online.zakon.kz/Document/?doc_id=31577098" TargetMode="External"/><Relationship Id="rId36" Type="http://schemas.openxmlformats.org/officeDocument/2006/relationships/hyperlink" Target="http://online.zakon.kz/Document/?doc_id=35630234" TargetMode="External"/><Relationship Id="rId49" Type="http://schemas.openxmlformats.org/officeDocument/2006/relationships/hyperlink" Target="http://online.zakon.kz/Document/?doc_id=36037643" TargetMode="External"/><Relationship Id="rId57" Type="http://schemas.openxmlformats.org/officeDocument/2006/relationships/hyperlink" Target="http://online.zakon.kz/Document/?doc_id=33661201" TargetMode="External"/><Relationship Id="rId10" Type="http://schemas.openxmlformats.org/officeDocument/2006/relationships/hyperlink" Target="http://online.zakon.kz/Document/?doc_id=30084603" TargetMode="External"/><Relationship Id="rId31" Type="http://schemas.openxmlformats.org/officeDocument/2006/relationships/hyperlink" Target="http://online.zakon.kz/Document/?doc_id=31624483" TargetMode="External"/><Relationship Id="rId44" Type="http://schemas.openxmlformats.org/officeDocument/2006/relationships/hyperlink" Target="http://online.zakon.kz/Document/?doc_id=32080660" TargetMode="External"/><Relationship Id="rId52" Type="http://schemas.openxmlformats.org/officeDocument/2006/relationships/hyperlink" Target="http://online.zakon.kz/Document/?doc_id=38044076" TargetMode="External"/><Relationship Id="rId60" Type="http://schemas.openxmlformats.org/officeDocument/2006/relationships/hyperlink" Target="http://online.zakon.kz/Document/?doc_id=33166849" TargetMode="External"/><Relationship Id="rId65" Type="http://schemas.openxmlformats.org/officeDocument/2006/relationships/hyperlink" Target="http://online.zakon.kz/Document/?doc_id=30119900" TargetMode="External"/><Relationship Id="rId73" Type="http://schemas.openxmlformats.org/officeDocument/2006/relationships/hyperlink" Target="http://online.zakon.kz/Document/?doc_id=31617884" TargetMode="External"/><Relationship Id="rId78" Type="http://schemas.openxmlformats.org/officeDocument/2006/relationships/hyperlink" Target="http://online.zakon.kz/Document/?doc_id=33759811" TargetMode="External"/><Relationship Id="rId81" Type="http://schemas.openxmlformats.org/officeDocument/2006/relationships/hyperlink" Target="http://online.zakon.kz/Document/?doc_id=39219580" TargetMode="External"/><Relationship Id="rId86" Type="http://schemas.openxmlformats.org/officeDocument/2006/relationships/hyperlink" Target="http://online.zakon.kz/Document/?doc_id=34994340" TargetMode="External"/><Relationship Id="rId94" Type="http://schemas.openxmlformats.org/officeDocument/2006/relationships/header" Target="header1.xml"/><Relationship Id="rId99" Type="http://schemas.openxmlformats.org/officeDocument/2006/relationships/footer" Target="footer3.xm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0119893" TargetMode="External"/><Relationship Id="rId18" Type="http://schemas.openxmlformats.org/officeDocument/2006/relationships/hyperlink" Target="http://online.zakon.kz/Document/?doc_id=31025648" TargetMode="External"/><Relationship Id="rId39" Type="http://schemas.openxmlformats.org/officeDocument/2006/relationships/hyperlink" Target="http://online.zakon.kz/Document/?doc_id=32935660" TargetMode="External"/><Relationship Id="rId34" Type="http://schemas.openxmlformats.org/officeDocument/2006/relationships/hyperlink" Target="http://online.zakon.kz/Document/?doc_id=34585532" TargetMode="External"/><Relationship Id="rId50" Type="http://schemas.openxmlformats.org/officeDocument/2006/relationships/hyperlink" Target="http://online.zakon.kz/Document/?doc_id=38853144" TargetMode="External"/><Relationship Id="rId55" Type="http://schemas.openxmlformats.org/officeDocument/2006/relationships/hyperlink" Target="http://online.zakon.kz/Document/?doc_id=33647221" TargetMode="External"/><Relationship Id="rId76" Type="http://schemas.openxmlformats.org/officeDocument/2006/relationships/hyperlink" Target="http://online.zakon.kz/Document/?doc_id=31548328" TargetMode="External"/><Relationship Id="rId97" Type="http://schemas.openxmlformats.org/officeDocument/2006/relationships/footer" Target="footer2.xml"/><Relationship Id="rId7" Type="http://schemas.openxmlformats.org/officeDocument/2006/relationships/hyperlink" Target="http://online.zakon.kz/Document/?doc_id=51029372" TargetMode="External"/><Relationship Id="rId71" Type="http://schemas.openxmlformats.org/officeDocument/2006/relationships/hyperlink" Target="http://online.zakon.kz/Document/?doc_id=31425801" TargetMode="External"/><Relationship Id="rId92" Type="http://schemas.openxmlformats.org/officeDocument/2006/relationships/hyperlink" Target="http://online.zakon.kz/Document/?doc_id=3185529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14" TargetMode="External"/><Relationship Id="rId24" Type="http://schemas.openxmlformats.org/officeDocument/2006/relationships/hyperlink" Target="http://online.zakon.kz/Document/?doc_id=31538981" TargetMode="External"/><Relationship Id="rId40" Type="http://schemas.openxmlformats.org/officeDocument/2006/relationships/hyperlink" Target="http://online.zakon.kz/Document/?doc_id=37744891" TargetMode="External"/><Relationship Id="rId45" Type="http://schemas.openxmlformats.org/officeDocument/2006/relationships/hyperlink" Target="http://online.zakon.kz/Document/?doc_id=35579697" TargetMode="External"/><Relationship Id="rId66" Type="http://schemas.openxmlformats.org/officeDocument/2006/relationships/hyperlink" Target="http://online.zakon.kz/Document/?doc_id=30661460" TargetMode="External"/><Relationship Id="rId87" Type="http://schemas.openxmlformats.org/officeDocument/2006/relationships/hyperlink" Target="http://online.zakon.kz/Document/?doc_id=38163893" TargetMode="External"/><Relationship Id="rId61" Type="http://schemas.openxmlformats.org/officeDocument/2006/relationships/hyperlink" Target="http://online.zakon.kz/Document/?doc_id=53011889" TargetMode="External"/><Relationship Id="rId82" Type="http://schemas.openxmlformats.org/officeDocument/2006/relationships/hyperlink" Target="http://online.zakon.kz/Document/?doc_id=33233595" TargetMode="External"/><Relationship Id="rId19" Type="http://schemas.openxmlformats.org/officeDocument/2006/relationships/hyperlink" Target="http://online.zakon.kz/Document/?doc_id=31025653" TargetMode="External"/><Relationship Id="rId14" Type="http://schemas.openxmlformats.org/officeDocument/2006/relationships/hyperlink" Target="http://online.zakon.kz/Document/?doc_id=30120191" TargetMode="External"/><Relationship Id="rId30" Type="http://schemas.openxmlformats.org/officeDocument/2006/relationships/hyperlink" Target="http://online.zakon.kz/Document/?doc_id=31609396" TargetMode="External"/><Relationship Id="rId35" Type="http://schemas.openxmlformats.org/officeDocument/2006/relationships/hyperlink" Target="http://online.zakon.kz/Document/?doc_id=34435152" TargetMode="External"/><Relationship Id="rId56" Type="http://schemas.openxmlformats.org/officeDocument/2006/relationships/hyperlink" Target="http://online.zakon.kz/Document/?doc_id=33647221" TargetMode="External"/><Relationship Id="rId77" Type="http://schemas.openxmlformats.org/officeDocument/2006/relationships/hyperlink" Target="http://online.zakon.kz/Document/?doc_id=31644163" TargetMode="External"/><Relationship Id="rId100" Type="http://schemas.openxmlformats.org/officeDocument/2006/relationships/fontTable" Target="fontTable.xml"/><Relationship Id="rId8" Type="http://schemas.openxmlformats.org/officeDocument/2006/relationships/hyperlink" Target="http://online.zakon.kz/Document/?doc_id=51052291" TargetMode="External"/><Relationship Id="rId51" Type="http://schemas.openxmlformats.org/officeDocument/2006/relationships/hyperlink" Target="http://online.zakon.kz/Document/?doc_id=33039784" TargetMode="External"/><Relationship Id="rId72" Type="http://schemas.openxmlformats.org/officeDocument/2006/relationships/hyperlink" Target="http://online.zakon.kz/Document/?doc_id=31539173" TargetMode="External"/><Relationship Id="rId93" Type="http://schemas.openxmlformats.org/officeDocument/2006/relationships/hyperlink" Target="http://online.zakon.kz/Document/?doc_id=31855060" TargetMode="External"/><Relationship Id="rId98" Type="http://schemas.openxmlformats.org/officeDocument/2006/relationships/header" Target="header3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683</Words>
  <Characters>10407</Characters>
  <Application>Microsoft Office Word</Application>
  <DocSecurity>0</DocSecurity>
  <Lines>86</Lines>
  <Paragraphs>22</Paragraphs>
  <ScaleCrop>false</ScaleCrop>
  <Company/>
  <LinksUpToDate>false</LinksUpToDate>
  <CharactersWithSpaces>11068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2025-03-09T17:16:00Z</dcterms:created>
  <dcterms:modified xsi:type="dcterms:W3CDTF">2025-03-09T17:16:00Z</dcterms:modified>
</cp:coreProperties>
</file>