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DB1">
      <w:pPr>
        <w:ind w:firstLine="400"/>
        <w:jc w:val="both"/>
      </w:pPr>
      <w:bookmarkStart w:id="0" w:name="_GoBack"/>
      <w:bookmarkEnd w:id="0"/>
      <w:r>
        <w:rPr>
          <w:rStyle w:val="s0"/>
        </w:rPr>
        <w:t>Жұмыстардың және қызмет көрсетулердің жекелеген түрлерінің рыногын дамыту туралы Қазақстан Республикасы Үкіметінің 1999 жылғы 31 наурыздағы № 343 қаулысы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Жариялануы: Қазақстан Республикасының ПҮАЖ-ы, 1999 ж., № 11, 105-құжат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22.09.99 ж. № 1440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6D2D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14.02.00 ж. № 231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rPr>
          <w:rStyle w:val="s0"/>
        </w:rPr>
        <w:t xml:space="preserve"> </w:t>
      </w:r>
    </w:p>
    <w:p w:rsidR="00000000" w:rsidRDefault="006D2D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23.12.02 ж. № 1347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</w:p>
    <w:p w:rsidR="00000000" w:rsidRDefault="006D2D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2007.18.09. № 816 </w:t>
      </w:r>
      <w:hyperlink r:id="rId10" w:anchor="sub_id=300" w:history="1">
        <w:r>
          <w:rPr>
            <w:rStyle w:val="a3"/>
          </w:rPr>
          <w:t>қаулысымен</w:t>
        </w:r>
      </w:hyperlink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 xml:space="preserve">23.12.02 ж.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6D2DB1">
      <w:pPr>
        <w:ind w:firstLine="400"/>
        <w:jc w:val="both"/>
      </w:pPr>
      <w:r>
        <w:rPr>
          <w:rStyle w:val="s0"/>
        </w:rPr>
        <w:t xml:space="preserve">2007 ж. 18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p w:rsidR="00000000" w:rsidRDefault="006D2D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DB1" w:rsidRDefault="006D2DB1" w:rsidP="006D2DB1">
      <w:r>
        <w:separator/>
      </w:r>
    </w:p>
  </w:endnote>
  <w:endnote w:type="continuationSeparator" w:id="0">
    <w:p w:rsidR="006D2DB1" w:rsidRDefault="006D2DB1" w:rsidP="006D2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DB1" w:rsidRDefault="006D2DB1" w:rsidP="006D2DB1">
      <w:r>
        <w:separator/>
      </w:r>
    </w:p>
  </w:footnote>
  <w:footnote w:type="continuationSeparator" w:id="0">
    <w:p w:rsidR="006D2DB1" w:rsidRDefault="006D2DB1" w:rsidP="006D2D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 w:rsidP="006D2D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DB1" w:rsidRPr="006D2DB1" w:rsidRDefault="006D2DB1" w:rsidP="006D2D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31 НАУРЫЗДАҒЫ № 343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DB1" w:rsidRDefault="006D2D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DB1"/>
    <w:rsid w:val="006D2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D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D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D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D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D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D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D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D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70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4857" TargetMode="External"/><Relationship Id="rId12" Type="http://schemas.openxmlformats.org/officeDocument/2006/relationships/hyperlink" Target="http://online.zakon.kz/Document/?doc_id=301273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27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2716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32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887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31 НАУРЫЗДАҒЫ № 343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2024-05-04T03:51:00Z</dcterms:created>
  <dcterms:modified xsi:type="dcterms:W3CDTF">2024-05-04T03:51:00Z</dcterms:modified>
</cp:coreProperties>
</file>