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0294">
      <w:pPr>
        <w:spacing w:after="240"/>
        <w:ind w:firstLine="400"/>
        <w:jc w:val="both"/>
      </w:pPr>
      <w:bookmarkStart w:id="0" w:name="_GoBack"/>
      <w:bookmarkEnd w:id="0"/>
      <w:r>
        <w:t xml:space="preserve">Жергілікті қаржы органдары туралы Қазақстан Республикасы Үкіметінің 1999 жылғы 6 шілдедегі № 934 қаулысы </w:t>
      </w:r>
    </w:p>
    <w:p w:rsidR="00000000" w:rsidRDefault="009D0294">
      <w:pPr>
        <w:spacing w:after="240"/>
        <w:ind w:firstLine="400"/>
        <w:jc w:val="both"/>
      </w:pPr>
      <w:r>
        <w:t>Енгізілген өзгерістер:</w:t>
      </w:r>
    </w:p>
    <w:p w:rsidR="00000000" w:rsidRDefault="009D0294">
      <w:pPr>
        <w:ind w:firstLine="400"/>
        <w:jc w:val="both"/>
      </w:pPr>
      <w:r>
        <w:t>ҚР</w:t>
      </w:r>
      <w:r>
        <w:t xml:space="preserve"> Үкіметінің 07.02.00 ж. № 186 </w:t>
      </w:r>
      <w:hyperlink r:id="rId7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9D0294">
      <w:pPr>
        <w:spacing w:after="240"/>
        <w:ind w:firstLine="400"/>
        <w:jc w:val="both"/>
      </w:pPr>
      <w:r>
        <w:t>ҚР</w:t>
      </w:r>
      <w:r>
        <w:t xml:space="preserve"> Үкіметінің 28.10.04 ж. № 1119 </w:t>
      </w:r>
      <w:hyperlink r:id="rId8" w:anchor="sub_id=23" w:history="1">
        <w:r>
          <w:rPr>
            <w:rStyle w:val="a3"/>
          </w:rPr>
          <w:t>Қаулысымен</w:t>
        </w:r>
      </w:hyperlink>
    </w:p>
    <w:p w:rsidR="00000000" w:rsidRDefault="009D0294">
      <w:pPr>
        <w:spacing w:after="240"/>
        <w:ind w:firstLine="400"/>
        <w:jc w:val="both"/>
      </w:pPr>
      <w:r>
        <w:t>Бұрынғы редакциялар:</w:t>
      </w:r>
    </w:p>
    <w:p w:rsidR="00000000" w:rsidRDefault="009D0294">
      <w:pPr>
        <w:spacing w:after="240"/>
        <w:ind w:firstLine="400"/>
        <w:jc w:val="both"/>
      </w:pPr>
      <w:r>
        <w:t xml:space="preserve">2004 ж. 28 қазанға дейін қолданылған </w:t>
      </w:r>
      <w:hyperlink r:id="rId9" w:history="1">
        <w:r>
          <w:rPr>
            <w:rStyle w:val="a3"/>
          </w:rPr>
          <w:t>редак</w:t>
        </w:r>
        <w:r>
          <w:rPr>
            <w:rStyle w:val="a3"/>
          </w:rPr>
          <w:t>ция</w:t>
        </w:r>
      </w:hyperlink>
      <w:r>
        <w:br/>
      </w:r>
      <w:r>
        <w:br/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94" w:rsidRDefault="009D0294" w:rsidP="009D0294">
      <w:r>
        <w:separator/>
      </w:r>
    </w:p>
  </w:endnote>
  <w:endnote w:type="continuationSeparator" w:id="0">
    <w:p w:rsidR="009D0294" w:rsidRDefault="009D0294" w:rsidP="009D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94" w:rsidRDefault="009D029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94" w:rsidRDefault="009D029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94" w:rsidRDefault="009D02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94" w:rsidRDefault="009D0294" w:rsidP="009D0294">
      <w:r>
        <w:separator/>
      </w:r>
    </w:p>
  </w:footnote>
  <w:footnote w:type="continuationSeparator" w:id="0">
    <w:p w:rsidR="009D0294" w:rsidRDefault="009D0294" w:rsidP="009D0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94" w:rsidRDefault="009D02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94" w:rsidRDefault="009D0294" w:rsidP="009D029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9D0294" w:rsidRPr="009D0294" w:rsidRDefault="009D0294" w:rsidP="009D029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АНЫҚТАМА ҚР ҮКІМЕТІНІҢ 06.07.99 Ж. № 934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94" w:rsidRDefault="009D02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D0294"/>
    <w:rsid w:val="009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9D02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0294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9D02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0294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9D02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0294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9D02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0294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5128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1657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301367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06.07.99 Ж. № 934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2024-05-03T20:21:00Z</dcterms:created>
  <dcterms:modified xsi:type="dcterms:W3CDTF">2024-05-03T20:21:00Z</dcterms:modified>
</cp:coreProperties>
</file>