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498C">
      <w:pPr>
        <w:pStyle w:val="pj"/>
      </w:pPr>
      <w:bookmarkStart w:id="0" w:name="_GoBack"/>
      <w:bookmarkEnd w:id="0"/>
      <w:r>
        <w:rPr>
          <w:rStyle w:val="s0"/>
          <w:b/>
          <w:bCs/>
        </w:rPr>
        <w:t>Бұқаралық ақпарат құралдары туралы Қазақстан Республикасының 1999 ж. 23 шілдедегі № 451-1 Заңы (2024.08.06. берілген өзгерістер мен толықтырулармен) (күші жойылды)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2024 жылғы 19 маусымдағы № 93-VIII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2024 ж. 20 тамыздан бастап күші жойылды</w:t>
      </w:r>
    </w:p>
    <w:p w:rsidR="00000000" w:rsidRDefault="00DF498C">
      <w:pPr>
        <w:pStyle w:val="pj"/>
      </w:pPr>
      <w:r>
        <w:rPr>
          <w:rStyle w:val="s0"/>
        </w:rPr>
        <w:t> </w:t>
      </w:r>
    </w:p>
    <w:p w:rsidR="00000000" w:rsidRDefault="00DF498C">
      <w:pPr>
        <w:pStyle w:val="pj"/>
      </w:pPr>
      <w:r>
        <w:rPr>
          <w:rStyle w:val="s0"/>
        </w:rPr>
        <w:t>Енгізілген өзгерістер:</w:t>
      </w:r>
    </w:p>
    <w:p w:rsidR="00000000" w:rsidRDefault="00DF498C">
      <w:pPr>
        <w:pStyle w:val="pj"/>
      </w:pPr>
      <w:r>
        <w:rPr>
          <w:rStyle w:val="s0"/>
        </w:rPr>
        <w:t> </w:t>
      </w:r>
    </w:p>
    <w:p w:rsidR="00000000" w:rsidRDefault="00DF498C">
      <w:pPr>
        <w:pStyle w:val="pj"/>
      </w:pPr>
      <w:r>
        <w:t>ҚР</w:t>
      </w:r>
      <w:r>
        <w:t xml:space="preserve"> 03.05.01 ж. № 181-II </w:t>
      </w:r>
      <w:hyperlink r:id="rId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F498C">
      <w:pPr>
        <w:pStyle w:val="pj"/>
      </w:pPr>
      <w:r>
        <w:t>ҚР</w:t>
      </w:r>
      <w:r>
        <w:t xml:space="preserve"> 19.12.03 ж. № 5</w:t>
      </w:r>
      <w:r>
        <w:t xml:space="preserve">09-II </w:t>
      </w:r>
      <w:hyperlink r:id="rId9" w:history="1">
        <w:r>
          <w:rPr>
            <w:rStyle w:val="a4"/>
          </w:rPr>
          <w:t>Заңымен</w:t>
        </w:r>
      </w:hyperlink>
    </w:p>
    <w:p w:rsidR="00000000" w:rsidRDefault="00DF498C">
      <w:pPr>
        <w:pStyle w:val="pj"/>
      </w:pPr>
      <w:r>
        <w:rPr>
          <w:rStyle w:val="s0"/>
        </w:rPr>
        <w:t>2005.08.07 № 67-III</w:t>
      </w:r>
      <w:r>
        <w:t xml:space="preserve"> ҚР </w:t>
      </w:r>
      <w:hyperlink r:id="rId10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F498C">
      <w:pPr>
        <w:pStyle w:val="pj"/>
      </w:pPr>
      <w:r>
        <w:t xml:space="preserve">2006.10.01. № 116-III ҚР </w:t>
      </w:r>
      <w:hyperlink r:id="rId11" w:anchor="sub_id=18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2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DF498C">
      <w:pPr>
        <w:pStyle w:val="pj"/>
      </w:pPr>
      <w:r>
        <w:t xml:space="preserve">2006.31.01. № 125-III ҚР </w:t>
      </w:r>
      <w:hyperlink r:id="rId13" w:anchor="sub_id=29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4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DF498C">
      <w:pPr>
        <w:pStyle w:val="pj"/>
      </w:pPr>
      <w:r>
        <w:t xml:space="preserve">2006.05.07. № 156-III ҚР </w:t>
      </w:r>
      <w:hyperlink r:id="rId15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F498C">
      <w:pPr>
        <w:pStyle w:val="pj"/>
      </w:pPr>
      <w:r>
        <w:t>2009.0</w:t>
      </w:r>
      <w:r>
        <w:t xml:space="preserve">6.02. № 123-IV ҚР </w:t>
      </w:r>
      <w:hyperlink r:id="rId16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F498C">
      <w:pPr>
        <w:pStyle w:val="pj"/>
      </w:pPr>
      <w:r>
        <w:t xml:space="preserve">2009.10.07. № 178-IV ҚР </w:t>
      </w:r>
      <w:hyperlink r:id="rId17" w:anchor="sub_id=600" w:history="1">
        <w:r>
          <w:rPr>
            <w:rStyle w:val="a4"/>
          </w:rPr>
          <w:t>Заңымен</w:t>
        </w:r>
      </w:hyperlink>
    </w:p>
    <w:p w:rsidR="00000000" w:rsidRDefault="00DF498C">
      <w:pPr>
        <w:pStyle w:val="pj"/>
      </w:pPr>
      <w:r>
        <w:t xml:space="preserve">2010.19.03. № 258-ІV ҚР </w:t>
      </w:r>
      <w:hyperlink r:id="rId18" w:anchor="sub_id=3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F498C">
      <w:pPr>
        <w:pStyle w:val="pj"/>
      </w:pPr>
      <w:r>
        <w:t xml:space="preserve">2010.23.11. № 354-IV ҚР </w:t>
      </w:r>
      <w:hyperlink r:id="rId19" w:anchor="sub_id=600" w:history="1">
        <w:r>
          <w:rPr>
            <w:rStyle w:val="a4"/>
          </w:rPr>
          <w:t>Заңымен</w:t>
        </w:r>
      </w:hyperlink>
    </w:p>
    <w:p w:rsidR="00000000" w:rsidRDefault="00DF498C">
      <w:pPr>
        <w:pStyle w:val="pj"/>
      </w:pPr>
      <w:r>
        <w:t xml:space="preserve">2011.06.01. № 378-IV ҚР </w:t>
      </w:r>
      <w:hyperlink r:id="rId20" w:anchor="sub_id=2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F498C">
      <w:pPr>
        <w:pStyle w:val="pj"/>
      </w:pPr>
      <w:r>
        <w:rPr>
          <w:rStyle w:val="s0"/>
        </w:rPr>
        <w:t xml:space="preserve">2011.05.07. № 452-IV ҚР </w:t>
      </w:r>
      <w:hyperlink r:id="rId21" w:anchor="sub_id=5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2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үш ай өткен соң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2012.12.01. № 537-ІV ҚР </w:t>
      </w:r>
      <w:hyperlink r:id="rId23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F498C">
      <w:pPr>
        <w:pStyle w:val="pj"/>
      </w:pPr>
      <w:r>
        <w:rPr>
          <w:rStyle w:val="s0"/>
        </w:rPr>
        <w:t xml:space="preserve">2012.18.01. № 546-ІV ҚР </w:t>
      </w:r>
      <w:hyperlink r:id="rId2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2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кейiн күнтiзбелiк отыз күн өткен соң қолданысқа енгiзiлдi)</w:t>
      </w:r>
    </w:p>
    <w:p w:rsidR="00000000" w:rsidRDefault="00DF498C">
      <w:pPr>
        <w:pStyle w:val="pj"/>
      </w:pPr>
      <w:r>
        <w:t xml:space="preserve">2012.10.07. № 36-V ҚР </w:t>
      </w:r>
      <w:hyperlink r:id="rId26" w:anchor="sub_id=31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27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DF498C">
      <w:pPr>
        <w:pStyle w:val="pj"/>
      </w:pPr>
      <w:r>
        <w:t xml:space="preserve">2013.08.01. № 63-V ҚР </w:t>
      </w:r>
      <w:hyperlink r:id="rId28" w:anchor="sub_id=1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F498C">
      <w:pPr>
        <w:pStyle w:val="pj"/>
      </w:pPr>
      <w:r>
        <w:rPr>
          <w:rStyle w:val="s0"/>
        </w:rPr>
        <w:t>201</w:t>
      </w:r>
      <w:r>
        <w:rPr>
          <w:rStyle w:val="s0"/>
        </w:rPr>
        <w:t xml:space="preserve">3.21.06. № 106-V ҚР </w:t>
      </w:r>
      <w:hyperlink r:id="rId29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DF498C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013.03.07. № 124-V ҚР </w:t>
      </w:r>
      <w:hyperlink r:id="rId31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DF498C">
      <w:pPr>
        <w:pStyle w:val="pj"/>
      </w:pPr>
      <w:r>
        <w:rPr>
          <w:rStyle w:val="s0"/>
        </w:rPr>
        <w:t>2014.17.01. № 166-V ҚР</w:t>
      </w:r>
      <w:r>
        <w:t xml:space="preserve"> </w:t>
      </w:r>
      <w:hyperlink r:id="rId3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DF498C">
      <w:pPr>
        <w:pStyle w:val="pj"/>
      </w:pPr>
      <w:r>
        <w:rPr>
          <w:rStyle w:val="s0"/>
        </w:rPr>
        <w:t xml:space="preserve">2014.16.05. № 203-V ҚР </w:t>
      </w:r>
      <w:hyperlink r:id="rId35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2014.03.07. № 227-V ҚР </w:t>
      </w:r>
      <w:hyperlink r:id="rId37" w:anchor="sub_id=25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2015.29.10. № 376-V ҚР </w:t>
      </w:r>
      <w:hyperlink r:id="rId38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2015.24.11. № 419-V ҚР </w:t>
      </w:r>
      <w:hyperlink r:id="rId39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DF498C">
      <w:pPr>
        <w:pStyle w:val="pj"/>
      </w:pPr>
      <w:r>
        <w:rPr>
          <w:rStyle w:val="s0"/>
        </w:rPr>
        <w:t>2016.29.03. № 479-V ҚР</w:t>
      </w:r>
      <w:r>
        <w:rPr>
          <w:rStyle w:val="s0"/>
        </w:rPr>
        <w:t xml:space="preserve"> </w:t>
      </w:r>
      <w:hyperlink r:id="rId40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2016.22.12. № 28-VI ҚР </w:t>
      </w:r>
      <w:hyperlink r:id="rId42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DF498C">
      <w:pPr>
        <w:pStyle w:val="pj"/>
      </w:pPr>
      <w:r>
        <w:rPr>
          <w:rStyle w:val="s0"/>
        </w:rPr>
        <w:t xml:space="preserve">2017.05.05. № 60-VІ ҚР </w:t>
      </w:r>
      <w:hyperlink r:id="rId4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</w:t>
      </w:r>
      <w:r>
        <w:rPr>
          <w:rStyle w:val="s0"/>
        </w:rPr>
        <w:t>енгізілді)</w:t>
      </w:r>
    </w:p>
    <w:p w:rsidR="00000000" w:rsidRDefault="00DF498C">
      <w:pPr>
        <w:pStyle w:val="pj"/>
      </w:pPr>
      <w:r>
        <w:t xml:space="preserve">2017.28.12. 128-VI ҚР </w:t>
      </w:r>
      <w:hyperlink r:id="rId46" w:anchor="sub_id=1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</w:t>
      </w:r>
      <w:r>
        <w:rPr>
          <w:rStyle w:val="s0"/>
        </w:rPr>
        <w:t>ысқа енгізілді</w:t>
      </w:r>
      <w:r>
        <w:t>)</w:t>
      </w:r>
    </w:p>
    <w:p w:rsidR="00000000" w:rsidRDefault="00DF498C">
      <w:pPr>
        <w:pStyle w:val="pj"/>
      </w:pPr>
      <w:r>
        <w:t xml:space="preserve">2018.24.05. № 156-VI ҚР </w:t>
      </w:r>
      <w:hyperlink r:id="rId48" w:anchor="sub_id=3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t xml:space="preserve"> </w:t>
      </w:r>
      <w:r>
        <w:t>күнінен кейін күнтізбелік он күн өткен соң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2018.02.07. № 170-VІ ҚР </w:t>
      </w:r>
      <w:hyperlink r:id="rId5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2018.28.12. № 210-VІ ҚР </w:t>
      </w:r>
      <w:hyperlink r:id="rId52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2019.08.01. № 215-VІ ҚР </w:t>
      </w:r>
      <w:hyperlink r:id="rId5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5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DF498C">
      <w:pPr>
        <w:pStyle w:val="pj"/>
      </w:pPr>
      <w:r>
        <w:rPr>
          <w:rStyle w:val="s0"/>
        </w:rPr>
        <w:t xml:space="preserve">2019.02.04. № 241-VІ ҚР </w:t>
      </w:r>
      <w:hyperlink r:id="rId56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</w:t>
      </w:r>
      <w:r>
        <w:rPr>
          <w:rStyle w:val="s0"/>
        </w:rPr>
        <w:t>белік он күн өткен соң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2020.25.05. № 334-VI ҚР </w:t>
      </w:r>
      <w:hyperlink r:id="rId5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</w:t>
      </w:r>
      <w:r>
        <w:rPr>
          <w:rStyle w:val="s0"/>
        </w:rPr>
        <w:t>күнтізбелік он күн өткен соң қолданысқа енгізілді)</w:t>
      </w:r>
    </w:p>
    <w:p w:rsidR="00000000" w:rsidRDefault="00DF498C">
      <w:pPr>
        <w:pStyle w:val="pj"/>
      </w:pPr>
      <w:r>
        <w:t xml:space="preserve">2020.30.12. № 394-VI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</w:t>
      </w:r>
      <w:r>
        <w:rPr>
          <w:rStyle w:val="s0"/>
        </w:rPr>
        <w:t>к он күн өткен соң қолданысқа енгізілді</w:t>
      </w:r>
      <w:r>
        <w:t>)</w:t>
      </w:r>
    </w:p>
    <w:p w:rsidR="00000000" w:rsidRDefault="00DF498C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2" w:anchor="sub_id=2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DF498C">
      <w:pPr>
        <w:pStyle w:val="pj"/>
      </w:pPr>
      <w:r>
        <w:rPr>
          <w:rStyle w:val="s0"/>
        </w:rPr>
        <w:t xml:space="preserve">2021.24.11. № 75-VII ҚР </w:t>
      </w:r>
      <w:hyperlink r:id="rId63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F498C">
      <w:pPr>
        <w:pStyle w:val="pj"/>
      </w:pPr>
      <w:r>
        <w:rPr>
          <w:rStyle w:val="s0"/>
        </w:rPr>
        <w:t>2022.03.05. № 118</w:t>
      </w:r>
      <w:r>
        <w:rPr>
          <w:rStyle w:val="s0"/>
        </w:rPr>
        <w:t xml:space="preserve">-VII ҚР </w:t>
      </w:r>
      <w:hyperlink r:id="rId6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F498C">
      <w:pPr>
        <w:pStyle w:val="pj"/>
      </w:pPr>
      <w:r>
        <w:rPr>
          <w:rStyle w:val="s0"/>
        </w:rPr>
        <w:t>2023.19.04</w:t>
      </w:r>
      <w:r>
        <w:rPr>
          <w:rStyle w:val="s0"/>
        </w:rPr>
        <w:t xml:space="preserve">. № 223-VІІ ҚР </w:t>
      </w:r>
      <w:hyperlink r:id="rId67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68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F498C">
      <w:pPr>
        <w:pStyle w:val="pj"/>
      </w:pPr>
      <w:r>
        <w:rPr>
          <w:rStyle w:val="s0"/>
        </w:rPr>
        <w:t>2023.23.12. № 51-VI</w:t>
      </w:r>
      <w:r>
        <w:rPr>
          <w:rStyle w:val="s0"/>
        </w:rPr>
        <w:t xml:space="preserve">II ҚР </w:t>
      </w:r>
      <w:hyperlink r:id="rId69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7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F498C">
      <w:pPr>
        <w:pStyle w:val="pj"/>
      </w:pPr>
      <w:r>
        <w:rPr>
          <w:rStyle w:val="s0"/>
        </w:rPr>
        <w:t xml:space="preserve">2024.06.04. № 71-VIII ҚР </w:t>
      </w:r>
      <w:hyperlink r:id="rId71" w:anchor="sub_id=3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7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Бұрынғы редакциялар: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 xml:space="preserve">2003 ж. 19 </w:t>
      </w:r>
      <w:r>
        <w:t xml:space="preserve">желтоқсанға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2005 ж. 8 шілдеге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2006 ж. 10 қаңтарға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2006 ж. 5 шілдеге дейін қолданылған </w:t>
      </w:r>
      <w:hyperlink r:id="rId7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DF498C">
      <w:pPr>
        <w:pStyle w:val="pj"/>
      </w:pPr>
      <w:r>
        <w:t xml:space="preserve">2009 ж. 6 ақпанға дейін қолданылған </w:t>
      </w:r>
      <w:hyperlink r:id="rId77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DF498C">
      <w:pPr>
        <w:pStyle w:val="pj"/>
      </w:pPr>
      <w:r>
        <w:t xml:space="preserve">2009 ж. 10 шілдеге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2010 ж. 19 наурызға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2010 ж. 23 қарашаға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2011 ж. 6 қаңтарға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2011 ж. 5 шілдеге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2012 ж. 12 қаңтарға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2012 ж. 18 қаңтарға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2012 ж. 10 шілдеге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>2013 ж. 8 қаңтарға дейін қолданыл</w:t>
      </w:r>
      <w:r>
        <w:t>ған</w:t>
      </w:r>
      <w:r>
        <w:t xml:space="preserve">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2013 ж. 21 маусымға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2013 ж. 3 шілдеге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 xml:space="preserve">2014 ж. 17 қаңтарға дейін қолданылған </w:t>
      </w:r>
      <w:hyperlink r:id="rId89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DF498C">
      <w:pPr>
        <w:pStyle w:val="pj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90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DF498C">
      <w:pPr>
        <w:pStyle w:val="pj"/>
      </w:pPr>
      <w:r>
        <w:t xml:space="preserve">2014 ж. 3 шілдеге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2016 ж. 01.01.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2016 ж. 29 наурызға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F498C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2019 ж. 8 қаңтарға дейін қолданылған </w:t>
      </w:r>
      <w:hyperlink r:id="rId10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F498C">
      <w:pPr>
        <w:pStyle w:val="pj"/>
      </w:pPr>
      <w:r>
        <w:t xml:space="preserve">2019 ж. 8 қаңтарға дейін қолданылған </w:t>
      </w:r>
      <w:hyperlink r:id="rId10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</w:t>
      </w:r>
      <w:r>
        <w:rPr>
          <w:rStyle w:val="s0"/>
        </w:rPr>
        <w:t>н бастап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1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14 сәуірден бастап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2020 ж. 25 мамырға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0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F498C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2022 ж. 3 мамырға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10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F498C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p w:rsidR="00000000" w:rsidRDefault="00DF498C">
      <w:pPr>
        <w:pStyle w:val="pj"/>
      </w:pPr>
      <w:r>
        <w:t> </w:t>
      </w:r>
    </w:p>
    <w:sectPr w:rsidR="00000000">
      <w:headerReference w:type="even" r:id="rId111"/>
      <w:headerReference w:type="default" r:id="rId112"/>
      <w:footerReference w:type="even" r:id="rId113"/>
      <w:footerReference w:type="default" r:id="rId114"/>
      <w:headerReference w:type="first" r:id="rId115"/>
      <w:footerReference w:type="first" r:id="rId1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98C" w:rsidRDefault="00DF498C" w:rsidP="00DF498C">
      <w:r>
        <w:separator/>
      </w:r>
    </w:p>
  </w:endnote>
  <w:endnote w:type="continuationSeparator" w:id="0">
    <w:p w:rsidR="00DF498C" w:rsidRDefault="00DF498C" w:rsidP="00DF4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8C" w:rsidRDefault="00DF49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8C" w:rsidRDefault="00DF49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8C" w:rsidRDefault="00DF49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98C" w:rsidRDefault="00DF498C" w:rsidP="00DF498C">
      <w:r>
        <w:separator/>
      </w:r>
    </w:p>
  </w:footnote>
  <w:footnote w:type="continuationSeparator" w:id="0">
    <w:p w:rsidR="00DF498C" w:rsidRDefault="00DF498C" w:rsidP="00DF49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8C" w:rsidRDefault="00DF49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8C" w:rsidRDefault="00DF498C" w:rsidP="00DF4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498C" w:rsidRPr="00DF498C" w:rsidRDefault="00DF498C" w:rsidP="00DF4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Бұқаралық ақпарат құралдары туралы Қазақстан Республикасының 1999 ж. 23 шілдедегі № 451-1 Заңы (2024.08.06.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8C" w:rsidRDefault="00DF49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498C"/>
    <w:rsid w:val="00DF4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4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49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4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49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4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49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4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49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27435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://online.zakon.kz/Document/?doc_id=31025648" TargetMode="External"/><Relationship Id="rId42" Type="http://schemas.openxmlformats.org/officeDocument/2006/relationships/hyperlink" Target="http://online.zakon.kz/Document/?doc_id=34435152" TargetMode="External"/><Relationship Id="rId47" Type="http://schemas.openxmlformats.org/officeDocument/2006/relationships/hyperlink" Target="http://online.zakon.kz/Document/?doc_id=37785883" TargetMode="External"/><Relationship Id="rId63" Type="http://schemas.openxmlformats.org/officeDocument/2006/relationships/hyperlink" Target="http://online.zakon.kz/Document/?doc_id=38853144" TargetMode="External"/><Relationship Id="rId68" Type="http://schemas.openxmlformats.org/officeDocument/2006/relationships/hyperlink" Target="http://online.zakon.kz/Document/?doc_id=33647221" TargetMode="External"/><Relationship Id="rId84" Type="http://schemas.openxmlformats.org/officeDocument/2006/relationships/hyperlink" Target="http://online.zakon.kz/Document/?doc_id=31131757" TargetMode="External"/><Relationship Id="rId89" Type="http://schemas.openxmlformats.org/officeDocument/2006/relationships/hyperlink" Target="http://online.zakon.kz/Document/?doc_id=31497330" TargetMode="External"/><Relationship Id="rId112" Type="http://schemas.openxmlformats.org/officeDocument/2006/relationships/header" Target="header2.xml"/><Relationship Id="rId16" Type="http://schemas.openxmlformats.org/officeDocument/2006/relationships/hyperlink" Target="http://online.zakon.kz/Document/?doc_id=30381046" TargetMode="External"/><Relationship Id="rId107" Type="http://schemas.openxmlformats.org/officeDocument/2006/relationships/hyperlink" Target="http://online.zakon.kz/Document/?doc_id=32038424" TargetMode="External"/><Relationship Id="rId11" Type="http://schemas.openxmlformats.org/officeDocument/2006/relationships/hyperlink" Target="http://online.zakon.kz/Document/?doc_id=30042615" TargetMode="External"/><Relationship Id="rId32" Type="http://schemas.openxmlformats.org/officeDocument/2006/relationships/hyperlink" Target="http://online.zakon.kz/Document/?doc_id=31414247" TargetMode="External"/><Relationship Id="rId37" Type="http://schemas.openxmlformats.org/officeDocument/2006/relationships/hyperlink" Target="http://online.zakon.kz/Document/?doc_id=31575296" TargetMode="External"/><Relationship Id="rId53" Type="http://schemas.openxmlformats.org/officeDocument/2006/relationships/hyperlink" Target="http://online.zakon.kz/Document/?doc_id=33935689" TargetMode="External"/><Relationship Id="rId58" Type="http://schemas.openxmlformats.org/officeDocument/2006/relationships/hyperlink" Target="http://online.zakon.kz/Document/?doc_id=39553967" TargetMode="External"/><Relationship Id="rId74" Type="http://schemas.openxmlformats.org/officeDocument/2006/relationships/hyperlink" Target="http://online.zakon.kz/Document/?doc_id=30017389" TargetMode="External"/><Relationship Id="rId79" Type="http://schemas.openxmlformats.org/officeDocument/2006/relationships/hyperlink" Target="http://online.zakon.kz/Document/?doc_id=30608058" TargetMode="External"/><Relationship Id="rId102" Type="http://schemas.openxmlformats.org/officeDocument/2006/relationships/hyperlink" Target="http://online.zakon.kz/Document/?doc_id=3895127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27055" TargetMode="External"/><Relationship Id="rId95" Type="http://schemas.openxmlformats.org/officeDocument/2006/relationships/hyperlink" Target="http://online.zakon.kz/Document/?doc_id=39177906" TargetMode="External"/><Relationship Id="rId22" Type="http://schemas.openxmlformats.org/officeDocument/2006/relationships/hyperlink" Target="http://online.zakon.kz/Document/?doc_id=31025653" TargetMode="External"/><Relationship Id="rId27" Type="http://schemas.openxmlformats.org/officeDocument/2006/relationships/hyperlink" Target="http://online.zakon.kz/Document/?doc_id=31227435" TargetMode="External"/><Relationship Id="rId43" Type="http://schemas.openxmlformats.org/officeDocument/2006/relationships/hyperlink" Target="http://online.zakon.kz/Document/?doc_id=35630234" TargetMode="External"/><Relationship Id="rId48" Type="http://schemas.openxmlformats.org/officeDocument/2006/relationships/hyperlink" Target="http://online.zakon.kz/Document/?doc_id=38780841" TargetMode="External"/><Relationship Id="rId64" Type="http://schemas.openxmlformats.org/officeDocument/2006/relationships/hyperlink" Target="http://online.zakon.kz/Document/?doc_id=33039784" TargetMode="External"/><Relationship Id="rId69" Type="http://schemas.openxmlformats.org/officeDocument/2006/relationships/hyperlink" Target="http://online.zakon.kz/Document/?doc_id=36659190" TargetMode="External"/><Relationship Id="rId113" Type="http://schemas.openxmlformats.org/officeDocument/2006/relationships/footer" Target="footer1.xml"/><Relationship Id="rId118" Type="http://schemas.openxmlformats.org/officeDocument/2006/relationships/theme" Target="theme/theme1.xml"/><Relationship Id="rId80" Type="http://schemas.openxmlformats.org/officeDocument/2006/relationships/hyperlink" Target="http://online.zakon.kz/Document/?doc_id=30854504" TargetMode="External"/><Relationship Id="rId85" Type="http://schemas.openxmlformats.org/officeDocument/2006/relationships/hyperlink" Target="http://online.zakon.kz/Document/?doc_id=31230839" TargetMode="External"/><Relationship Id="rId12" Type="http://schemas.openxmlformats.org/officeDocument/2006/relationships/hyperlink" Target="http://online.zakon.kz/Document/?doc_id=30042615" TargetMode="External"/><Relationship Id="rId17" Type="http://schemas.openxmlformats.org/officeDocument/2006/relationships/hyperlink" Target="http://online.zakon.kz/Document/?doc_id=30446361" TargetMode="External"/><Relationship Id="rId33" Type="http://schemas.openxmlformats.org/officeDocument/2006/relationships/hyperlink" Target="http://online.zakon.kz/Document/?doc_id=31497154" TargetMode="External"/><Relationship Id="rId38" Type="http://schemas.openxmlformats.org/officeDocument/2006/relationships/hyperlink" Target="http://online.zakon.kz/Document/?doc_id=32083869" TargetMode="External"/><Relationship Id="rId59" Type="http://schemas.openxmlformats.org/officeDocument/2006/relationships/hyperlink" Target="http://online.zakon.kz/Document/?doc_id=32080660" TargetMode="External"/><Relationship Id="rId103" Type="http://schemas.openxmlformats.org/officeDocument/2006/relationships/hyperlink" Target="http://online.zakon.kz/Document/?doc_id=35746504" TargetMode="External"/><Relationship Id="rId108" Type="http://schemas.openxmlformats.org/officeDocument/2006/relationships/hyperlink" Target="http://online.zakon.kz/Document/?doc_id=35920213" TargetMode="External"/><Relationship Id="rId54" Type="http://schemas.openxmlformats.org/officeDocument/2006/relationships/hyperlink" Target="http://online.zakon.kz/Document/?doc_id=35060331" TargetMode="External"/><Relationship Id="rId70" Type="http://schemas.openxmlformats.org/officeDocument/2006/relationships/hyperlink" Target="http://online.zakon.kz/Document/?doc_id=36659190" TargetMode="External"/><Relationship Id="rId75" Type="http://schemas.openxmlformats.org/officeDocument/2006/relationships/hyperlink" Target="http://online.zakon.kz/Document/?doc_id=30042817" TargetMode="External"/><Relationship Id="rId91" Type="http://schemas.openxmlformats.org/officeDocument/2006/relationships/hyperlink" Target="http://online.zakon.kz/Document/?doc_id=31646392" TargetMode="External"/><Relationship Id="rId96" Type="http://schemas.openxmlformats.org/officeDocument/2006/relationships/hyperlink" Target="http://online.zakon.kz/Document/?doc_id=395351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109166" TargetMode="External"/><Relationship Id="rId28" Type="http://schemas.openxmlformats.org/officeDocument/2006/relationships/hyperlink" Target="http://online.zakon.kz/Document/?doc_id=31318094" TargetMode="External"/><Relationship Id="rId49" Type="http://schemas.openxmlformats.org/officeDocument/2006/relationships/hyperlink" Target="http://online.zakon.kz/Document/?doc_id=37042687" TargetMode="External"/><Relationship Id="rId114" Type="http://schemas.openxmlformats.org/officeDocument/2006/relationships/footer" Target="footer2.xml"/><Relationship Id="rId10" Type="http://schemas.openxmlformats.org/officeDocument/2006/relationships/hyperlink" Target="http://online.zakon.kz/Document/?doc_id=30016398" TargetMode="External"/><Relationship Id="rId31" Type="http://schemas.openxmlformats.org/officeDocument/2006/relationships/hyperlink" Target="http://online.zakon.kz/Document/?doc_id=31414054" TargetMode="External"/><Relationship Id="rId44" Type="http://schemas.openxmlformats.org/officeDocument/2006/relationships/hyperlink" Target="http://online.zakon.kz/Document/?doc_id=32028019" TargetMode="External"/><Relationship Id="rId52" Type="http://schemas.openxmlformats.org/officeDocument/2006/relationships/hyperlink" Target="http://online.zakon.kz/Document/?doc_id=35690653" TargetMode="External"/><Relationship Id="rId60" Type="http://schemas.openxmlformats.org/officeDocument/2006/relationships/hyperlink" Target="http://online.zakon.kz/Document/?doc_id=34115893" TargetMode="External"/><Relationship Id="rId65" Type="http://schemas.openxmlformats.org/officeDocument/2006/relationships/hyperlink" Target="http://online.zakon.kz/Document/?doc_id=35131885" TargetMode="External"/><Relationship Id="rId73" Type="http://schemas.openxmlformats.org/officeDocument/2006/relationships/hyperlink" Target="http://online.zakon.kz/Document/?doc_id=53013966" TargetMode="External"/><Relationship Id="rId78" Type="http://schemas.openxmlformats.org/officeDocument/2006/relationships/hyperlink" Target="http://online.zakon.kz/Document/?doc_id=30448370" TargetMode="External"/><Relationship Id="rId81" Type="http://schemas.openxmlformats.org/officeDocument/2006/relationships/hyperlink" Target="http://online.zakon.kz/Document/?doc_id=30915749" TargetMode="External"/><Relationship Id="rId86" Type="http://schemas.openxmlformats.org/officeDocument/2006/relationships/hyperlink" Target="http://online.zakon.kz/Document/?doc_id=31319016" TargetMode="External"/><Relationship Id="rId94" Type="http://schemas.openxmlformats.org/officeDocument/2006/relationships/hyperlink" Target="http://online.zakon.kz/Document/?doc_id=36608121" TargetMode="External"/><Relationship Id="rId99" Type="http://schemas.openxmlformats.org/officeDocument/2006/relationships/hyperlink" Target="http://online.zakon.kz/Document/?doc_id=34675156" TargetMode="External"/><Relationship Id="rId101" Type="http://schemas.openxmlformats.org/officeDocument/2006/relationships/hyperlink" Target="http://online.zakon.kz/Document/?doc_id=392341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605" TargetMode="External"/><Relationship Id="rId13" Type="http://schemas.openxmlformats.org/officeDocument/2006/relationships/hyperlink" Target="http://online.zakon.kz/Document/?doc_id=30045696" TargetMode="External"/><Relationship Id="rId18" Type="http://schemas.openxmlformats.org/officeDocument/2006/relationships/hyperlink" Target="http://online.zakon.kz/Document/?doc_id=30605083" TargetMode="External"/><Relationship Id="rId39" Type="http://schemas.openxmlformats.org/officeDocument/2006/relationships/hyperlink" Target="http://online.zakon.kz/Document/?doc_id=38290646" TargetMode="External"/><Relationship Id="rId109" Type="http://schemas.openxmlformats.org/officeDocument/2006/relationships/hyperlink" Target="http://online.zakon.kz/Document/?doc_id=33940862" TargetMode="External"/><Relationship Id="rId34" Type="http://schemas.openxmlformats.org/officeDocument/2006/relationships/hyperlink" Target="http://online.zakon.kz/Document/?doc_id=31497261" TargetMode="External"/><Relationship Id="rId50" Type="http://schemas.openxmlformats.org/officeDocument/2006/relationships/hyperlink" Target="http://online.zakon.kz/Document/?doc_id=37453586" TargetMode="External"/><Relationship Id="rId55" Type="http://schemas.openxmlformats.org/officeDocument/2006/relationships/hyperlink" Target="http://online.zakon.kz/Document/?doc_id=35060331" TargetMode="External"/><Relationship Id="rId76" Type="http://schemas.openxmlformats.org/officeDocument/2006/relationships/hyperlink" Target="http://online.zakon.kz/Document/?doc_id=30062716" TargetMode="External"/><Relationship Id="rId97" Type="http://schemas.openxmlformats.org/officeDocument/2006/relationships/hyperlink" Target="http://online.zakon.kz/Document/?doc_id=35300350" TargetMode="External"/><Relationship Id="rId104" Type="http://schemas.openxmlformats.org/officeDocument/2006/relationships/hyperlink" Target="http://online.zakon.kz/Document/?doc_id=33747258" TargetMode="External"/><Relationship Id="rId7" Type="http://schemas.openxmlformats.org/officeDocument/2006/relationships/hyperlink" Target="http://online.zakon.kz/Document/?doc_id=32823884" TargetMode="External"/><Relationship Id="rId71" Type="http://schemas.openxmlformats.org/officeDocument/2006/relationships/hyperlink" Target="http://online.zakon.kz/Document/?doc_id=33661201" TargetMode="External"/><Relationship Id="rId92" Type="http://schemas.openxmlformats.org/officeDocument/2006/relationships/hyperlink" Target="http://online.zakon.kz/Document/?doc_id=350933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8579" TargetMode="External"/><Relationship Id="rId24" Type="http://schemas.openxmlformats.org/officeDocument/2006/relationships/hyperlink" Target="http://online.zakon.kz/Document/?doc_id=31114660" TargetMode="External"/><Relationship Id="rId40" Type="http://schemas.openxmlformats.org/officeDocument/2006/relationships/hyperlink" Target="http://online.zakon.kz/Document/?doc_id=32873082" TargetMode="External"/><Relationship Id="rId45" Type="http://schemas.openxmlformats.org/officeDocument/2006/relationships/hyperlink" Target="http://online.zakon.kz/Document/?doc_id=39802611" TargetMode="External"/><Relationship Id="rId66" Type="http://schemas.openxmlformats.org/officeDocument/2006/relationships/hyperlink" Target="http://online.zakon.kz/Document/?doc_id=39133974" TargetMode="External"/><Relationship Id="rId87" Type="http://schemas.openxmlformats.org/officeDocument/2006/relationships/hyperlink" Target="http://online.zakon.kz/Document/?doc_id=31409131" TargetMode="External"/><Relationship Id="rId110" Type="http://schemas.openxmlformats.org/officeDocument/2006/relationships/hyperlink" Target="http://online.zakon.kz/Document/?doc_id=39940322" TargetMode="External"/><Relationship Id="rId115" Type="http://schemas.openxmlformats.org/officeDocument/2006/relationships/header" Target="header3.xml"/><Relationship Id="rId61" Type="http://schemas.openxmlformats.org/officeDocument/2006/relationships/hyperlink" Target="http://online.zakon.kz/Document/?doc_id=32549804" TargetMode="External"/><Relationship Id="rId82" Type="http://schemas.openxmlformats.org/officeDocument/2006/relationships/hyperlink" Target="http://online.zakon.kz/Document/?doc_id=31066280" TargetMode="External"/><Relationship Id="rId19" Type="http://schemas.openxmlformats.org/officeDocument/2006/relationships/hyperlink" Target="http://online.zakon.kz/Document/?doc_id=30854416" TargetMode="External"/><Relationship Id="rId14" Type="http://schemas.openxmlformats.org/officeDocument/2006/relationships/hyperlink" Target="http://online.zakon.kz/Document/?doc_id=30045696" TargetMode="External"/><Relationship Id="rId30" Type="http://schemas.openxmlformats.org/officeDocument/2006/relationships/hyperlink" Target="http://online.zakon.kz/Document/?doc_id=31408634" TargetMode="External"/><Relationship Id="rId35" Type="http://schemas.openxmlformats.org/officeDocument/2006/relationships/hyperlink" Target="http://online.zakon.kz/Document/?doc_id=31548171" TargetMode="External"/><Relationship Id="rId56" Type="http://schemas.openxmlformats.org/officeDocument/2006/relationships/hyperlink" Target="http://online.zakon.kz/Document/?doc_id=35730155" TargetMode="External"/><Relationship Id="rId77" Type="http://schemas.openxmlformats.org/officeDocument/2006/relationships/hyperlink" Target="http://online.zakon.kz/Document/?doc_id=30381104" TargetMode="External"/><Relationship Id="rId100" Type="http://schemas.openxmlformats.org/officeDocument/2006/relationships/hyperlink" Target="http://online.zakon.kz/Document/?doc_id=36807860" TargetMode="External"/><Relationship Id="rId105" Type="http://schemas.openxmlformats.org/officeDocument/2006/relationships/hyperlink" Target="http://online.zakon.kz/Document/?doc_id=35781327" TargetMode="External"/><Relationship Id="rId8" Type="http://schemas.openxmlformats.org/officeDocument/2006/relationships/hyperlink" Target="http://online.zakon.kz/Document/?doc_id=51022894" TargetMode="External"/><Relationship Id="rId51" Type="http://schemas.openxmlformats.org/officeDocument/2006/relationships/hyperlink" Target="http://online.zakon.kz/Document/?doc_id=36857531" TargetMode="External"/><Relationship Id="rId72" Type="http://schemas.openxmlformats.org/officeDocument/2006/relationships/hyperlink" Target="http://online.zakon.kz/Document/?doc_id=33661201" TargetMode="External"/><Relationship Id="rId93" Type="http://schemas.openxmlformats.org/officeDocument/2006/relationships/hyperlink" Target="http://online.zakon.kz/Document/?doc_id=32607713" TargetMode="External"/><Relationship Id="rId98" Type="http://schemas.openxmlformats.org/officeDocument/2006/relationships/hyperlink" Target="http://online.zakon.kz/Document/?doc_id=3629359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114680" TargetMode="External"/><Relationship Id="rId46" Type="http://schemas.openxmlformats.org/officeDocument/2006/relationships/hyperlink" Target="http://online.zakon.kz/Document/?doc_id=36421075" TargetMode="External"/><Relationship Id="rId67" Type="http://schemas.openxmlformats.org/officeDocument/2006/relationships/hyperlink" Target="http://online.zakon.kz/Document/?doc_id=33647221" TargetMode="External"/><Relationship Id="rId116" Type="http://schemas.openxmlformats.org/officeDocument/2006/relationships/footer" Target="footer3.xml"/><Relationship Id="rId20" Type="http://schemas.openxmlformats.org/officeDocument/2006/relationships/hyperlink" Target="http://online.zakon.kz/Document/?doc_id=30914788" TargetMode="External"/><Relationship Id="rId41" Type="http://schemas.openxmlformats.org/officeDocument/2006/relationships/hyperlink" Target="http://online.zakon.kz/Document/?doc_id=34585532" TargetMode="External"/><Relationship Id="rId62" Type="http://schemas.openxmlformats.org/officeDocument/2006/relationships/hyperlink" Target="http://online.zakon.kz/Document/?doc_id=36037643" TargetMode="External"/><Relationship Id="rId83" Type="http://schemas.openxmlformats.org/officeDocument/2006/relationships/hyperlink" Target="http://online.zakon.kz/Document/?doc_id=31111592" TargetMode="External"/><Relationship Id="rId88" Type="http://schemas.openxmlformats.org/officeDocument/2006/relationships/hyperlink" Target="http://online.zakon.kz/Document/?doc_id=31415023" TargetMode="External"/><Relationship Id="rId111" Type="http://schemas.openxmlformats.org/officeDocument/2006/relationships/header" Target="header1.xml"/><Relationship Id="rId15" Type="http://schemas.openxmlformats.org/officeDocument/2006/relationships/hyperlink" Target="http://online.zakon.kz/Document/?doc_id=30062673" TargetMode="External"/><Relationship Id="rId36" Type="http://schemas.openxmlformats.org/officeDocument/2006/relationships/hyperlink" Target="http://online.zakon.kz/Document/?doc_id=31548328" TargetMode="External"/><Relationship Id="rId57" Type="http://schemas.openxmlformats.org/officeDocument/2006/relationships/hyperlink" Target="http://online.zakon.kz/Document/?doc_id=33425816" TargetMode="External"/><Relationship Id="rId106" Type="http://schemas.openxmlformats.org/officeDocument/2006/relationships/hyperlink" Target="http://online.zakon.kz/Document/?doc_id=348348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785</Words>
  <Characters>12193</Characters>
  <Application>Microsoft Office Word</Application>
  <DocSecurity>0</DocSecurity>
  <Lines>101</Lines>
  <Paragraphs>25</Paragraphs>
  <ScaleCrop>false</ScaleCrop>
  <Company/>
  <LinksUpToDate>false</LinksUpToDate>
  <CharactersWithSpaces>12953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2024-10-15T10:10:00Z</dcterms:created>
  <dcterms:modified xsi:type="dcterms:W3CDTF">2024-10-15T10:10:00Z</dcterms:modified>
</cp:coreProperties>
</file>