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082B">
      <w:pPr>
        <w:pStyle w:val="pj"/>
      </w:pPr>
      <w:bookmarkStart w:id="0" w:name="_GoBack"/>
      <w:bookmarkEnd w:id="0"/>
      <w:r>
        <w:rPr>
          <w:rStyle w:val="s0"/>
          <w:b/>
          <w:bCs/>
        </w:rPr>
        <w:t>Күзет қызметі туралы Қазақстан Республикасының 2000 ж. 19 қазандағы № 85-ІІ Заңы (2024.17.07. берілген өзгерістер мен толықтырулармен)</w:t>
      </w:r>
    </w:p>
    <w:p w:rsidR="00000000" w:rsidRDefault="0063082B">
      <w:pPr>
        <w:pStyle w:val="pj"/>
      </w:pPr>
      <w:r>
        <w:rPr>
          <w:rStyle w:val="s0"/>
        </w:rPr>
        <w:t> </w:t>
      </w:r>
    </w:p>
    <w:p w:rsidR="00000000" w:rsidRDefault="0063082B">
      <w:pPr>
        <w:pStyle w:val="pj"/>
      </w:pPr>
      <w:r>
        <w:rPr>
          <w:rStyle w:val="s0"/>
        </w:rPr>
        <w:t>Жариялануы: «Егеменді Қазақстан» 2000 жылғы 24 қазан № 260</w:t>
      </w:r>
    </w:p>
    <w:p w:rsidR="00000000" w:rsidRDefault="0063082B">
      <w:pPr>
        <w:pStyle w:val="pj"/>
      </w:pPr>
      <w:r>
        <w:rPr>
          <w:rStyle w:val="s0"/>
        </w:rPr>
        <w:t> </w:t>
      </w:r>
    </w:p>
    <w:p w:rsidR="00000000" w:rsidRDefault="0063082B">
      <w:pPr>
        <w:pStyle w:val="pj"/>
      </w:pPr>
      <w:r>
        <w:rPr>
          <w:rStyle w:val="s0"/>
        </w:rPr>
        <w:t>Енгізілген өзгерістер:</w:t>
      </w:r>
    </w:p>
    <w:p w:rsidR="00000000" w:rsidRDefault="0063082B">
      <w:pPr>
        <w:pStyle w:val="pj"/>
      </w:pPr>
      <w:r>
        <w:rPr>
          <w:rStyle w:val="s0"/>
        </w:rPr>
        <w:t> </w:t>
      </w:r>
    </w:p>
    <w:p w:rsidR="00000000" w:rsidRDefault="0063082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22.02.02 ж. № 297-II </w:t>
      </w:r>
      <w:hyperlink r:id="rId7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63082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09.08.02 ж. № 346-II </w:t>
      </w:r>
      <w:hyperlink r:id="rId8" w:anchor="sub_id=1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63082B">
      <w:pPr>
        <w:pStyle w:val="pj"/>
      </w:pPr>
      <w:r>
        <w:rPr>
          <w:rStyle w:val="s0"/>
        </w:rPr>
        <w:t xml:space="preserve">2004.20.12 № 13-III ҚР </w:t>
      </w:r>
      <w:hyperlink r:id="rId9" w:anchor="sub_id=108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(2005 ж. 1 қаңтардан бастап күшіне енді)</w:t>
      </w:r>
    </w:p>
    <w:p w:rsidR="00000000" w:rsidRDefault="0063082B">
      <w:pPr>
        <w:pStyle w:val="pj"/>
      </w:pPr>
      <w:r>
        <w:t xml:space="preserve">2007.12.01 № 222-III ҚР </w:t>
      </w:r>
      <w:hyperlink r:id="rId10" w:anchor="sub_id=36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11" w:anchor="sub_id=2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63082B">
      <w:pPr>
        <w:pStyle w:val="pj"/>
      </w:pPr>
      <w:r>
        <w:rPr>
          <w:rStyle w:val="s0"/>
        </w:rPr>
        <w:t xml:space="preserve">2007.07.05. № 244-III ҚР </w:t>
      </w:r>
      <w:hyperlink r:id="rId12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63082B">
      <w:pPr>
        <w:pStyle w:val="pj"/>
      </w:pPr>
      <w:r>
        <w:t xml:space="preserve">2008.04.07 № 53- ІV ҚР </w:t>
      </w:r>
      <w:hyperlink r:id="rId13" w:anchor="sub_id=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63082B">
      <w:pPr>
        <w:pStyle w:val="pj"/>
      </w:pPr>
      <w:r>
        <w:t xml:space="preserve">2009.17.07 № </w:t>
      </w:r>
      <w:r>
        <w:rPr>
          <w:rStyle w:val="s0"/>
        </w:rPr>
        <w:t xml:space="preserve">188-ІV ҚР </w:t>
      </w:r>
      <w:hyperlink r:id="rId14" w:anchor="sub_id=3100" w:history="1">
        <w:r>
          <w:rPr>
            <w:rStyle w:val="a4"/>
          </w:rPr>
          <w:t>Заңымен</w:t>
        </w:r>
      </w:hyperlink>
    </w:p>
    <w:p w:rsidR="00000000" w:rsidRDefault="0063082B">
      <w:pPr>
        <w:pStyle w:val="pj"/>
      </w:pPr>
      <w:r>
        <w:rPr>
          <w:rStyle w:val="s0"/>
        </w:rPr>
        <w:t xml:space="preserve">2009.07.12 № 222-ІV ҚР </w:t>
      </w:r>
      <w:hyperlink r:id="rId15" w:anchor="sub_id=1300" w:history="1">
        <w:r>
          <w:rPr>
            <w:rStyle w:val="a4"/>
          </w:rPr>
          <w:t>Заңымен</w:t>
        </w:r>
      </w:hyperlink>
    </w:p>
    <w:p w:rsidR="00000000" w:rsidRDefault="0063082B">
      <w:pPr>
        <w:pStyle w:val="pj"/>
      </w:pPr>
      <w:r>
        <w:rPr>
          <w:rStyle w:val="s0"/>
        </w:rPr>
        <w:t xml:space="preserve">2010.29.12. № 372-IV ҚР </w:t>
      </w:r>
      <w:hyperlink r:id="rId16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(осы Заң қолданысқа енгiзiлген күннен бастап бiр жыл өткен соң қолданысқа </w:t>
      </w:r>
      <w:hyperlink r:id="rId17" w:anchor="sub_id=20000" w:history="1">
        <w:r>
          <w:rPr>
            <w:rStyle w:val="a4"/>
          </w:rPr>
          <w:t>енгiзiлді</w:t>
        </w:r>
      </w:hyperlink>
      <w:r>
        <w:rPr>
          <w:rStyle w:val="s0"/>
        </w:rPr>
        <w:t>)</w:t>
      </w:r>
    </w:p>
    <w:p w:rsidR="00000000" w:rsidRDefault="0063082B">
      <w:pPr>
        <w:pStyle w:val="pj"/>
      </w:pPr>
      <w:r>
        <w:t xml:space="preserve">2011.06.01. № 378-IV ҚР </w:t>
      </w:r>
      <w:hyperlink r:id="rId18" w:anchor="sub_id=3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63082B">
      <w:pPr>
        <w:pStyle w:val="pj"/>
      </w:pPr>
      <w:r>
        <w:rPr>
          <w:rStyle w:val="s0"/>
        </w:rPr>
        <w:t xml:space="preserve">2011.05.07. № 452-IV ҚР </w:t>
      </w:r>
      <w:hyperlink r:id="rId19" w:anchor="sub_id=5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63082B">
      <w:pPr>
        <w:pStyle w:val="pj"/>
      </w:pPr>
      <w:r>
        <w:rPr>
          <w:rStyle w:val="s0"/>
        </w:rPr>
        <w:t xml:space="preserve">2012.13.02. № 553-IV ҚР </w:t>
      </w:r>
      <w:hyperlink r:id="rId21" w:anchor="sub_id=3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63082B">
      <w:pPr>
        <w:pStyle w:val="pj"/>
      </w:pPr>
      <w:r>
        <w:rPr>
          <w:rStyle w:val="s0"/>
        </w:rPr>
        <w:t xml:space="preserve">2012.15.02. № 556-ІV ҚР </w:t>
      </w:r>
      <w:hyperlink r:id="rId22" w:anchor="sub_id=800" w:history="1">
        <w:r>
          <w:rPr>
            <w:rStyle w:val="a4"/>
          </w:rPr>
          <w:t>Заңымен</w:t>
        </w:r>
      </w:hyperlink>
    </w:p>
    <w:p w:rsidR="00000000" w:rsidRDefault="0063082B">
      <w:pPr>
        <w:pStyle w:val="pj"/>
      </w:pPr>
      <w:r>
        <w:t xml:space="preserve">2012.10.07. № 36-V ҚР </w:t>
      </w:r>
      <w:hyperlink r:id="rId23" w:anchor="sub_id=34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63082B">
      <w:pPr>
        <w:pStyle w:val="pj"/>
      </w:pPr>
      <w:r>
        <w:t>2012.24.12. № 60-V ҚР</w:t>
      </w:r>
      <w:r>
        <w:t xml:space="preserve"> </w:t>
      </w:r>
      <w:hyperlink r:id="rId24" w:anchor="sub_id=23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63082B">
      <w:pPr>
        <w:pStyle w:val="pj"/>
      </w:pPr>
      <w:r>
        <w:t xml:space="preserve">2013.08.01. № 63-V ҚР </w:t>
      </w:r>
      <w:hyperlink r:id="rId25" w:anchor="sub_id=11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63082B">
      <w:pPr>
        <w:pStyle w:val="pj"/>
      </w:pPr>
      <w:r>
        <w:rPr>
          <w:rStyle w:val="s0"/>
        </w:rPr>
        <w:t xml:space="preserve">2014.23.04. № 200-V ҚР </w:t>
      </w:r>
      <w:hyperlink r:id="rId26" w:anchor="sub_id=8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2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63082B">
      <w:pPr>
        <w:pStyle w:val="pj"/>
      </w:pPr>
      <w:r>
        <w:rPr>
          <w:rStyle w:val="s0"/>
        </w:rPr>
        <w:t xml:space="preserve">2014.16.05. № 203-V ҚР </w:t>
      </w:r>
      <w:hyperlink r:id="rId28" w:anchor="sub_id=2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63082B">
      <w:pPr>
        <w:pStyle w:val="pj"/>
      </w:pPr>
      <w:r>
        <w:rPr>
          <w:rStyle w:val="s0"/>
        </w:rPr>
        <w:t xml:space="preserve">2014.03.07. № 227-V ҚР </w:t>
      </w:r>
      <w:hyperlink r:id="rId30" w:anchor="sub_id=28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(2015 ж. 1 қаңтардан бастап қолданысқа енгізілді)</w:t>
      </w:r>
    </w:p>
    <w:p w:rsidR="00000000" w:rsidRDefault="0063082B">
      <w:pPr>
        <w:pStyle w:val="pj"/>
      </w:pPr>
      <w:r>
        <w:rPr>
          <w:rStyle w:val="s0"/>
        </w:rPr>
        <w:t>2014.04.07. № 233-V ҚР</w:t>
      </w:r>
      <w:r>
        <w:t xml:space="preserve"> </w:t>
      </w:r>
      <w:hyperlink r:id="rId31" w:anchor="sub_id=27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(2015 ж. 1 қаңтардан бастап қол</w:t>
      </w:r>
      <w:r>
        <w:rPr>
          <w:rStyle w:val="s0"/>
        </w:rPr>
        <w:t>данысқа енгізілді)</w:t>
      </w:r>
    </w:p>
    <w:p w:rsidR="00000000" w:rsidRDefault="0063082B">
      <w:pPr>
        <w:pStyle w:val="pj"/>
      </w:pPr>
      <w:r>
        <w:rPr>
          <w:rStyle w:val="s0"/>
        </w:rPr>
        <w:t xml:space="preserve">2014.29.09. № 239-V ҚР </w:t>
      </w:r>
      <w:hyperlink r:id="rId32" w:anchor="sub_id=4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63082B">
      <w:pPr>
        <w:pStyle w:val="pj"/>
      </w:pPr>
      <w:r>
        <w:rPr>
          <w:rStyle w:val="s0"/>
        </w:rPr>
        <w:t xml:space="preserve">2014.28.11. № 257-V ҚР </w:t>
      </w:r>
      <w:hyperlink r:id="rId34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 </w:t>
      </w:r>
    </w:p>
    <w:p w:rsidR="00000000" w:rsidRDefault="0063082B">
      <w:pPr>
        <w:pStyle w:val="pj"/>
      </w:pPr>
      <w:r>
        <w:rPr>
          <w:rStyle w:val="s0"/>
        </w:rPr>
        <w:t xml:space="preserve">2014.29.12. № 269-V ҚР </w:t>
      </w:r>
      <w:hyperlink r:id="rId35" w:anchor="sub_id=3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63082B">
      <w:pPr>
        <w:pStyle w:val="pj"/>
      </w:pPr>
      <w:r>
        <w:rPr>
          <w:rStyle w:val="s0"/>
        </w:rPr>
        <w:t xml:space="preserve">2015.29.10. № 376-V ҚР </w:t>
      </w:r>
      <w:hyperlink r:id="rId36" w:anchor="sub_id=3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</w:t>
      </w:r>
      <w:r>
        <w:rPr>
          <w:rStyle w:val="s0"/>
        </w:rPr>
        <w:t>. 1 қаңтардан бастап қолданысқа енгізілді)</w:t>
      </w:r>
    </w:p>
    <w:p w:rsidR="00000000" w:rsidRDefault="0063082B">
      <w:pPr>
        <w:pStyle w:val="pj"/>
      </w:pPr>
      <w:r>
        <w:rPr>
          <w:rStyle w:val="s0"/>
        </w:rPr>
        <w:t xml:space="preserve">2016.22.12. № 28-VI ҚР </w:t>
      </w:r>
      <w:hyperlink r:id="rId37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63082B">
      <w:pPr>
        <w:pStyle w:val="pj"/>
      </w:pPr>
      <w:r>
        <w:rPr>
          <w:rStyle w:val="s0"/>
        </w:rPr>
        <w:t xml:space="preserve">2016.28.12. № 36-VI ҚР </w:t>
      </w:r>
      <w:hyperlink r:id="rId39" w:anchor="sub_id=1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0" w:history="1">
        <w:r>
          <w:rPr>
            <w:rStyle w:val="a4"/>
          </w:rPr>
          <w:t>жариял</w:t>
        </w:r>
        <w:r>
          <w:rPr>
            <w:rStyle w:val="a4"/>
          </w:rPr>
          <w:t>анған</w:t>
        </w:r>
      </w:hyperlink>
      <w:r>
        <w:rPr>
          <w:rStyle w:val="s0"/>
        </w:rPr>
        <w:t xml:space="preserve"> күнінен кейін екі ай өткен соң қолданысқа енгізілді)</w:t>
      </w:r>
    </w:p>
    <w:p w:rsidR="00000000" w:rsidRDefault="0063082B">
      <w:pPr>
        <w:pStyle w:val="pj"/>
      </w:pPr>
      <w:r>
        <w:t xml:space="preserve">2017.11.07. № 91-VI ҚР </w:t>
      </w:r>
      <w:hyperlink r:id="rId41" w:anchor="sub_id=20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42" w:history="1">
        <w:r>
          <w:rPr>
            <w:rStyle w:val="a4"/>
          </w:rPr>
          <w:t>жарияланған</w:t>
        </w:r>
      </w:hyperlink>
      <w:r>
        <w:t xml:space="preserve"> </w:t>
      </w:r>
      <w:r>
        <w:t>күнінен кейін күнтізбелік он күн өткен соң қолданысқа енгізілді)</w:t>
      </w:r>
    </w:p>
    <w:p w:rsidR="00000000" w:rsidRDefault="0063082B">
      <w:pPr>
        <w:pStyle w:val="pj"/>
      </w:pPr>
      <w:r>
        <w:t xml:space="preserve">2018.24.05. № 156-VI ҚР </w:t>
      </w:r>
      <w:hyperlink r:id="rId43" w:anchor="sub_id=35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44" w:history="1">
        <w:r>
          <w:rPr>
            <w:rStyle w:val="a4"/>
          </w:rPr>
          <w:t>жария</w:t>
        </w:r>
        <w:r>
          <w:rPr>
            <w:rStyle w:val="a4"/>
          </w:rPr>
          <w:t>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63082B">
      <w:pPr>
        <w:pStyle w:val="pj"/>
      </w:pPr>
      <w:r>
        <w:t xml:space="preserve">2018.12.07. № 180-VІ </w:t>
      </w:r>
      <w:hyperlink r:id="rId45" w:anchor="sub_id=9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46" w:history="1">
        <w:r>
          <w:rPr>
            <w:rStyle w:val="a4"/>
          </w:rPr>
          <w:t>жа</w:t>
        </w:r>
        <w:r>
          <w:rPr>
            <w:rStyle w:val="a4"/>
          </w:rPr>
          <w:t>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63082B">
      <w:pPr>
        <w:pStyle w:val="pj"/>
      </w:pPr>
      <w:r>
        <w:rPr>
          <w:rStyle w:val="s0"/>
        </w:rPr>
        <w:t xml:space="preserve">2019.25.11. № 272-VІ ҚР </w:t>
      </w:r>
      <w:hyperlink r:id="rId47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3082B">
      <w:pPr>
        <w:pStyle w:val="pj"/>
      </w:pPr>
      <w:r>
        <w:t xml:space="preserve">2020.07.07. № 361-VI </w:t>
      </w:r>
      <w:r>
        <w:rPr>
          <w:rStyle w:val="s0"/>
        </w:rPr>
        <w:t>ҚР</w:t>
      </w:r>
      <w:r>
        <w:t xml:space="preserve"> </w:t>
      </w:r>
      <w:hyperlink r:id="rId49" w:anchor="sub_id=13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5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3082B">
      <w:pPr>
        <w:pStyle w:val="pj"/>
      </w:pPr>
      <w:r>
        <w:t xml:space="preserve">2021.02.01. № 405-VІ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51" w:anchor="sub_id=2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5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63082B">
      <w:pPr>
        <w:pStyle w:val="pj"/>
      </w:pPr>
      <w:r>
        <w:rPr>
          <w:rStyle w:val="s0"/>
        </w:rPr>
        <w:t xml:space="preserve">2021.24.11. № 75-VII ҚР </w:t>
      </w:r>
      <w:hyperlink r:id="rId53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3082B">
      <w:pPr>
        <w:pStyle w:val="pj"/>
      </w:pPr>
      <w:r>
        <w:rPr>
          <w:rStyle w:val="s0"/>
        </w:rPr>
        <w:t xml:space="preserve">2024.06.04. № 71-VIII ҚР </w:t>
      </w:r>
      <w:hyperlink r:id="rId55" w:anchor="sub_id=36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56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3082B">
      <w:pPr>
        <w:pStyle w:val="pj"/>
      </w:pPr>
      <w:r>
        <w:rPr>
          <w:rStyle w:val="s0"/>
        </w:rPr>
        <w:t xml:space="preserve">2024.05.07. № 115-VІІІ ҚР </w:t>
      </w:r>
      <w:hyperlink r:id="rId57" w:anchor="sub_id=14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17 шілдеден бастап </w:t>
      </w:r>
      <w:hyperlink r:id="rId58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3082B">
      <w:pPr>
        <w:pStyle w:val="pj"/>
      </w:pPr>
      <w:r>
        <w:t> </w:t>
      </w:r>
    </w:p>
    <w:p w:rsidR="00000000" w:rsidRDefault="0063082B">
      <w:pPr>
        <w:pStyle w:val="pj"/>
      </w:pPr>
      <w:r>
        <w:rPr>
          <w:rStyle w:val="s0"/>
        </w:rPr>
        <w:t>Бұрынғы редакциялар:</w:t>
      </w:r>
    </w:p>
    <w:p w:rsidR="00000000" w:rsidRDefault="0063082B">
      <w:pPr>
        <w:pStyle w:val="pj"/>
      </w:pPr>
      <w:r>
        <w:rPr>
          <w:rStyle w:val="s0"/>
        </w:rPr>
        <w:t> </w:t>
      </w:r>
    </w:p>
    <w:p w:rsidR="00000000" w:rsidRDefault="0063082B">
      <w:pPr>
        <w:pStyle w:val="pj"/>
      </w:pPr>
      <w:r>
        <w:rPr>
          <w:rStyle w:val="s0"/>
        </w:rPr>
        <w:t xml:space="preserve">2005 ж. 1 қаңтарға дейін қолданылған </w:t>
      </w:r>
      <w:hyperlink r:id="rId59" w:history="1">
        <w:r>
          <w:rPr>
            <w:rStyle w:val="a4"/>
          </w:rPr>
          <w:t>редакция</w:t>
        </w:r>
      </w:hyperlink>
    </w:p>
    <w:p w:rsidR="00000000" w:rsidRDefault="0063082B">
      <w:pPr>
        <w:pStyle w:val="pj"/>
      </w:pPr>
      <w:r>
        <w:t xml:space="preserve">2007.12.01. дейін қолданылған </w:t>
      </w:r>
      <w:hyperlink r:id="rId60" w:history="1">
        <w:r>
          <w:rPr>
            <w:rStyle w:val="a4"/>
          </w:rPr>
          <w:t xml:space="preserve">редакция </w:t>
        </w:r>
      </w:hyperlink>
    </w:p>
    <w:p w:rsidR="00000000" w:rsidRDefault="0063082B">
      <w:pPr>
        <w:pStyle w:val="pj"/>
      </w:pPr>
      <w:r>
        <w:rPr>
          <w:rStyle w:val="s0"/>
        </w:rPr>
        <w:t xml:space="preserve">2007 ж. 7 мамырға дейін қолданылған </w:t>
      </w:r>
      <w:hyperlink r:id="rId6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63082B">
      <w:pPr>
        <w:pStyle w:val="pj"/>
      </w:pPr>
      <w:r>
        <w:rPr>
          <w:rStyle w:val="s0"/>
        </w:rPr>
        <w:t xml:space="preserve">2008 ж. 4 шілдеге дейін қолданылған </w:t>
      </w:r>
      <w:hyperlink r:id="rId6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63082B">
      <w:pPr>
        <w:pStyle w:val="pj"/>
      </w:pPr>
      <w:r>
        <w:rPr>
          <w:rStyle w:val="s0"/>
        </w:rPr>
        <w:t xml:space="preserve">2009 ж. 17 шілдеге дейін қолданылған </w:t>
      </w:r>
      <w:hyperlink r:id="rId6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63082B">
      <w:pPr>
        <w:pStyle w:val="pj"/>
      </w:pPr>
      <w:r>
        <w:rPr>
          <w:rStyle w:val="s0"/>
        </w:rPr>
        <w:t xml:space="preserve">2009 ж. 7 желтоқсанға дейін қолданылған </w:t>
      </w:r>
      <w:hyperlink r:id="rId6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63082B">
      <w:pPr>
        <w:pStyle w:val="pj"/>
      </w:pPr>
      <w:r>
        <w:rPr>
          <w:rStyle w:val="s0"/>
        </w:rPr>
        <w:t xml:space="preserve">2011 ж. 6 қаңтарға дейін қолданылған </w:t>
      </w:r>
      <w:hyperlink r:id="rId65" w:history="1">
        <w:r>
          <w:rPr>
            <w:rStyle w:val="a4"/>
          </w:rPr>
          <w:t>редакция</w:t>
        </w:r>
      </w:hyperlink>
    </w:p>
    <w:p w:rsidR="00000000" w:rsidRDefault="0063082B">
      <w:pPr>
        <w:pStyle w:val="pj"/>
      </w:pPr>
      <w:r>
        <w:t xml:space="preserve">2011 ж. 5 шілдеге дейін қолданылған </w:t>
      </w:r>
      <w:hyperlink r:id="rId66" w:history="1">
        <w:r>
          <w:rPr>
            <w:rStyle w:val="a4"/>
          </w:rPr>
          <w:t>редакция</w:t>
        </w:r>
      </w:hyperlink>
    </w:p>
    <w:p w:rsidR="00000000" w:rsidRDefault="0063082B">
      <w:pPr>
        <w:pStyle w:val="pj"/>
      </w:pPr>
      <w:r>
        <w:t xml:space="preserve">2010 ж. 29 желтоқсанға </w:t>
      </w:r>
      <w:r>
        <w:t xml:space="preserve">дейін қолданылған </w:t>
      </w:r>
      <w:hyperlink r:id="rId6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(ҚР 2010.29.12. № 372-IV Заңы қолданысқа енгiзiлген күннен бастап бiр жыл өткен соң қолданысқа </w:t>
      </w:r>
      <w:hyperlink r:id="rId68" w:anchor="sub_id=20000" w:history="1">
        <w:r>
          <w:rPr>
            <w:rStyle w:val="a4"/>
          </w:rPr>
          <w:t>енгiзiлді</w:t>
        </w:r>
      </w:hyperlink>
      <w:r>
        <w:rPr>
          <w:rStyle w:val="s0"/>
        </w:rPr>
        <w:t>)</w:t>
      </w:r>
    </w:p>
    <w:p w:rsidR="00000000" w:rsidRDefault="0063082B">
      <w:pPr>
        <w:pStyle w:val="pj"/>
      </w:pPr>
      <w:r>
        <w:t xml:space="preserve">2012 ж. 13 ақпанға дейін қолданылған </w:t>
      </w:r>
      <w:hyperlink r:id="rId69" w:history="1">
        <w:r>
          <w:rPr>
            <w:rStyle w:val="a4"/>
          </w:rPr>
          <w:t>редакция</w:t>
        </w:r>
      </w:hyperlink>
    </w:p>
    <w:p w:rsidR="00000000" w:rsidRDefault="0063082B">
      <w:pPr>
        <w:pStyle w:val="pj"/>
      </w:pPr>
      <w:r>
        <w:t xml:space="preserve">2012 ж. 15 ақпанға дейін қолданылған </w:t>
      </w:r>
      <w:hyperlink r:id="rId70" w:history="1">
        <w:r>
          <w:rPr>
            <w:rStyle w:val="a4"/>
          </w:rPr>
          <w:t>редакция</w:t>
        </w:r>
      </w:hyperlink>
    </w:p>
    <w:p w:rsidR="00000000" w:rsidRDefault="0063082B">
      <w:pPr>
        <w:pStyle w:val="pj"/>
      </w:pPr>
      <w:r>
        <w:t>2012 ж. 1</w:t>
      </w:r>
      <w:r>
        <w:t xml:space="preserve">0 шілдеге дейін қолданылған </w:t>
      </w:r>
      <w:hyperlink r:id="rId71" w:history="1">
        <w:r>
          <w:rPr>
            <w:rStyle w:val="a4"/>
          </w:rPr>
          <w:t>редакция</w:t>
        </w:r>
      </w:hyperlink>
    </w:p>
    <w:p w:rsidR="00000000" w:rsidRDefault="0063082B">
      <w:pPr>
        <w:pStyle w:val="pj"/>
      </w:pPr>
      <w:r>
        <w:t xml:space="preserve">2012 ж. 24 желтоқсанға дейін қолданылған </w:t>
      </w:r>
      <w:hyperlink r:id="rId72" w:history="1">
        <w:r>
          <w:rPr>
            <w:rStyle w:val="a4"/>
          </w:rPr>
          <w:t>редакция</w:t>
        </w:r>
      </w:hyperlink>
    </w:p>
    <w:p w:rsidR="00000000" w:rsidRDefault="0063082B">
      <w:pPr>
        <w:pStyle w:val="pj"/>
      </w:pPr>
      <w:r>
        <w:t xml:space="preserve">2013 ж. 8 қаңтарға дейін қолданылған </w:t>
      </w:r>
      <w:hyperlink r:id="rId73" w:history="1">
        <w:r>
          <w:rPr>
            <w:rStyle w:val="a4"/>
          </w:rPr>
          <w:t>редакция</w:t>
        </w:r>
      </w:hyperlink>
    </w:p>
    <w:p w:rsidR="00000000" w:rsidRDefault="0063082B">
      <w:pPr>
        <w:pStyle w:val="pj"/>
      </w:pPr>
      <w:r>
        <w:t xml:space="preserve">2014 ж. 23 сәуірге дейін қолданылған </w:t>
      </w:r>
      <w:hyperlink r:id="rId74" w:history="1">
        <w:r>
          <w:rPr>
            <w:rStyle w:val="a4"/>
          </w:rPr>
          <w:t>редакция</w:t>
        </w:r>
      </w:hyperlink>
    </w:p>
    <w:p w:rsidR="00000000" w:rsidRDefault="0063082B">
      <w:pPr>
        <w:pStyle w:val="pj"/>
      </w:pPr>
      <w:r>
        <w:t xml:space="preserve">2014 ж. 29 қыркүйекке дейін қолданылған </w:t>
      </w:r>
      <w:hyperlink r:id="rId75" w:history="1">
        <w:r>
          <w:rPr>
            <w:rStyle w:val="a4"/>
          </w:rPr>
          <w:t>редакция</w:t>
        </w:r>
      </w:hyperlink>
    </w:p>
    <w:p w:rsidR="00000000" w:rsidRDefault="0063082B">
      <w:pPr>
        <w:pStyle w:val="pj"/>
      </w:pPr>
      <w:r>
        <w:t xml:space="preserve">2014 ж. 16 </w:t>
      </w:r>
      <w:r>
        <w:rPr>
          <w:rStyle w:val="s0"/>
        </w:rPr>
        <w:t xml:space="preserve">мамырға </w:t>
      </w:r>
      <w:r>
        <w:t xml:space="preserve">дейін қолданылған </w:t>
      </w:r>
      <w:hyperlink r:id="rId76" w:history="1">
        <w:r>
          <w:rPr>
            <w:rStyle w:val="a4"/>
          </w:rPr>
          <w:t>редакция</w:t>
        </w:r>
      </w:hyperlink>
      <w:r>
        <w:t xml:space="preserve"> </w:t>
      </w:r>
      <w:r>
        <w:rPr>
          <w:rStyle w:val="s0"/>
        </w:rPr>
        <w:t xml:space="preserve">(ресми </w:t>
      </w:r>
      <w:hyperlink r:id="rId7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63082B">
      <w:pPr>
        <w:pStyle w:val="pj"/>
      </w:pPr>
      <w:r>
        <w:t xml:space="preserve">2015 ж. 01.01. қолданылған </w:t>
      </w:r>
      <w:hyperlink r:id="rId78" w:history="1">
        <w:r>
          <w:rPr>
            <w:rStyle w:val="a4"/>
          </w:rPr>
          <w:t>редакция</w:t>
        </w:r>
      </w:hyperlink>
    </w:p>
    <w:p w:rsidR="00000000" w:rsidRDefault="0063082B">
      <w:pPr>
        <w:pStyle w:val="pj"/>
      </w:pPr>
      <w:r>
        <w:t xml:space="preserve">2015 ж. 29 қазанға дейін қолданылған </w:t>
      </w:r>
      <w:hyperlink r:id="rId79" w:history="1">
        <w:r>
          <w:rPr>
            <w:rStyle w:val="a4"/>
          </w:rPr>
          <w:t>редакция</w:t>
        </w:r>
      </w:hyperlink>
    </w:p>
    <w:p w:rsidR="00000000" w:rsidRDefault="0063082B">
      <w:pPr>
        <w:pStyle w:val="pj"/>
      </w:pPr>
      <w:r>
        <w:rPr>
          <w:rStyle w:val="s0"/>
        </w:rPr>
        <w:t xml:space="preserve">2016 ж. 22 желтоқсанға дейін қолданылған </w:t>
      </w:r>
      <w:hyperlink r:id="rId80" w:history="1">
        <w:r>
          <w:rPr>
            <w:rStyle w:val="a4"/>
          </w:rPr>
          <w:t>редакция</w:t>
        </w:r>
      </w:hyperlink>
    </w:p>
    <w:p w:rsidR="00000000" w:rsidRDefault="0063082B">
      <w:pPr>
        <w:pStyle w:val="pj"/>
      </w:pPr>
      <w:r>
        <w:rPr>
          <w:rStyle w:val="s0"/>
        </w:rPr>
        <w:t xml:space="preserve">2016 ж. 28 желтоқсанға дейін қолданылған </w:t>
      </w:r>
      <w:hyperlink r:id="rId81" w:history="1">
        <w:r>
          <w:rPr>
            <w:rStyle w:val="a4"/>
          </w:rPr>
          <w:t>редакция</w:t>
        </w:r>
      </w:hyperlink>
    </w:p>
    <w:p w:rsidR="00000000" w:rsidRDefault="0063082B">
      <w:pPr>
        <w:pStyle w:val="pj"/>
      </w:pPr>
      <w:r>
        <w:t>201</w:t>
      </w:r>
      <w:r>
        <w:t xml:space="preserve">7 ж. 11 шілдеге дейін қолданылған </w:t>
      </w:r>
      <w:hyperlink r:id="rId82" w:history="1">
        <w:r>
          <w:rPr>
            <w:rStyle w:val="a4"/>
          </w:rPr>
          <w:t>редакция</w:t>
        </w:r>
      </w:hyperlink>
    </w:p>
    <w:p w:rsidR="00000000" w:rsidRDefault="0063082B">
      <w:pPr>
        <w:pStyle w:val="pj"/>
      </w:pPr>
      <w:r>
        <w:rPr>
          <w:rStyle w:val="s0"/>
        </w:rPr>
        <w:t xml:space="preserve">2018 ж. 24 мамырға дейін қолданылған </w:t>
      </w:r>
      <w:hyperlink r:id="rId83" w:history="1">
        <w:r>
          <w:rPr>
            <w:rStyle w:val="a4"/>
          </w:rPr>
          <w:t>редакция</w:t>
        </w:r>
      </w:hyperlink>
    </w:p>
    <w:p w:rsidR="00000000" w:rsidRDefault="0063082B">
      <w:pPr>
        <w:pStyle w:val="pj"/>
      </w:pPr>
      <w:r>
        <w:rPr>
          <w:rStyle w:val="s0"/>
        </w:rPr>
        <w:t xml:space="preserve">2018 ж. 12 шілдеге дейін қолданылған </w:t>
      </w:r>
      <w:hyperlink r:id="rId84" w:history="1">
        <w:r>
          <w:rPr>
            <w:rStyle w:val="a4"/>
          </w:rPr>
          <w:t>редакция</w:t>
        </w:r>
      </w:hyperlink>
    </w:p>
    <w:p w:rsidR="00000000" w:rsidRDefault="0063082B">
      <w:pPr>
        <w:pStyle w:val="pj"/>
      </w:pPr>
      <w:r>
        <w:rPr>
          <w:rStyle w:val="s0"/>
        </w:rPr>
        <w:t xml:space="preserve">2019 ж. 25 қарашаға дейін қолданылған </w:t>
      </w:r>
      <w:hyperlink r:id="rId85" w:history="1">
        <w:r>
          <w:rPr>
            <w:rStyle w:val="a4"/>
          </w:rPr>
          <w:t>редакция</w:t>
        </w:r>
      </w:hyperlink>
    </w:p>
    <w:p w:rsidR="00000000" w:rsidRDefault="0063082B">
      <w:pPr>
        <w:pStyle w:val="pj"/>
      </w:pPr>
      <w:r>
        <w:rPr>
          <w:rStyle w:val="s0"/>
        </w:rPr>
        <w:t xml:space="preserve">2020 ж. 7 шілдеге дейін қолданылған </w:t>
      </w:r>
      <w:hyperlink r:id="rId8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63082B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8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63082B">
      <w:pPr>
        <w:pStyle w:val="pj"/>
      </w:pPr>
      <w:r>
        <w:rPr>
          <w:rStyle w:val="s0"/>
        </w:rPr>
        <w:t xml:space="preserve">2021 ж. 24 қарашаға дейін қолданылған </w:t>
      </w:r>
      <w:hyperlink r:id="rId88" w:history="1">
        <w:r>
          <w:rPr>
            <w:rStyle w:val="a4"/>
          </w:rPr>
          <w:t>редакция</w:t>
        </w:r>
      </w:hyperlink>
    </w:p>
    <w:p w:rsidR="00000000" w:rsidRDefault="0063082B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89" w:history="1">
        <w:r>
          <w:rPr>
            <w:rStyle w:val="a4"/>
          </w:rPr>
          <w:t>редакция</w:t>
        </w:r>
      </w:hyperlink>
    </w:p>
    <w:p w:rsidR="00000000" w:rsidRDefault="0063082B">
      <w:pPr>
        <w:pStyle w:val="pj"/>
      </w:pPr>
      <w:r>
        <w:t xml:space="preserve">2024 ж. 5 шілдеге дейін қолданылған </w:t>
      </w:r>
      <w:hyperlink r:id="rId90" w:history="1">
        <w:r>
          <w:rPr>
            <w:rStyle w:val="a4"/>
          </w:rPr>
          <w:t>редакция</w:t>
        </w:r>
      </w:hyperlink>
    </w:p>
    <w:p w:rsidR="00000000" w:rsidRDefault="0063082B">
      <w:pPr>
        <w:pStyle w:val="pj"/>
      </w:pPr>
      <w:r>
        <w:t> </w:t>
      </w:r>
    </w:p>
    <w:p w:rsidR="00000000" w:rsidRDefault="0063082B">
      <w:pPr>
        <w:pStyle w:val="pj"/>
      </w:pPr>
      <w:r>
        <w:t> </w:t>
      </w:r>
    </w:p>
    <w:p w:rsidR="00000000" w:rsidRDefault="0063082B">
      <w:pPr>
        <w:pStyle w:val="pj"/>
      </w:pPr>
      <w:r>
        <w:t> </w:t>
      </w:r>
    </w:p>
    <w:p w:rsidR="00000000" w:rsidRDefault="0063082B">
      <w:pPr>
        <w:pStyle w:val="pj"/>
      </w:pPr>
      <w:r>
        <w:t> </w:t>
      </w:r>
    </w:p>
    <w:p w:rsidR="00000000" w:rsidRDefault="0063082B">
      <w:pPr>
        <w:pStyle w:val="pj"/>
      </w:pPr>
      <w:r>
        <w:t> </w:t>
      </w:r>
    </w:p>
    <w:p w:rsidR="00000000" w:rsidRDefault="0063082B">
      <w:pPr>
        <w:pStyle w:val="pj"/>
      </w:pPr>
      <w:r>
        <w:t> </w:t>
      </w:r>
    </w:p>
    <w:p w:rsidR="00000000" w:rsidRDefault="0063082B">
      <w:pPr>
        <w:pStyle w:val="pj"/>
      </w:pPr>
      <w:r>
        <w:t> </w:t>
      </w:r>
    </w:p>
    <w:p w:rsidR="00000000" w:rsidRDefault="0063082B">
      <w:pPr>
        <w:pStyle w:val="pj"/>
      </w:pPr>
      <w:r>
        <w:t> </w:t>
      </w:r>
    </w:p>
    <w:p w:rsidR="00000000" w:rsidRDefault="0063082B">
      <w:pPr>
        <w:pStyle w:val="pj"/>
      </w:pPr>
      <w:r>
        <w:t> </w:t>
      </w:r>
    </w:p>
    <w:p w:rsidR="00000000" w:rsidRDefault="0063082B">
      <w:pPr>
        <w:pStyle w:val="pj"/>
      </w:pPr>
      <w:r>
        <w:rPr>
          <w:rStyle w:val="s0"/>
        </w:rPr>
        <w:t> </w:t>
      </w:r>
    </w:p>
    <w:p w:rsidR="00000000" w:rsidRDefault="0063082B">
      <w:pPr>
        <w:pStyle w:val="pj"/>
      </w:pPr>
      <w:r>
        <w:rPr>
          <w:rStyle w:val="s0"/>
        </w:rPr>
        <w:t> </w:t>
      </w:r>
    </w:p>
    <w:p w:rsidR="00000000" w:rsidRDefault="0063082B">
      <w:pPr>
        <w:pStyle w:val="pj"/>
      </w:pPr>
      <w:r>
        <w:rPr>
          <w:rStyle w:val="s0"/>
        </w:rPr>
        <w:t> </w:t>
      </w:r>
    </w:p>
    <w:sectPr w:rsidR="00000000">
      <w:headerReference w:type="even" r:id="rId91"/>
      <w:headerReference w:type="default" r:id="rId92"/>
      <w:footerReference w:type="even" r:id="rId93"/>
      <w:footerReference w:type="default" r:id="rId94"/>
      <w:headerReference w:type="first" r:id="rId95"/>
      <w:footerReference w:type="first" r:id="rId9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082B" w:rsidRDefault="0063082B" w:rsidP="0063082B">
      <w:r>
        <w:separator/>
      </w:r>
    </w:p>
  </w:endnote>
  <w:endnote w:type="continuationSeparator" w:id="0">
    <w:p w:rsidR="0063082B" w:rsidRDefault="0063082B" w:rsidP="006308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082B" w:rsidRDefault="0063082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082B" w:rsidRDefault="0063082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082B" w:rsidRDefault="0063082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082B" w:rsidRDefault="0063082B" w:rsidP="0063082B">
      <w:r>
        <w:separator/>
      </w:r>
    </w:p>
  </w:footnote>
  <w:footnote w:type="continuationSeparator" w:id="0">
    <w:p w:rsidR="0063082B" w:rsidRDefault="0063082B" w:rsidP="006308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082B" w:rsidRDefault="0063082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082B" w:rsidRDefault="0063082B" w:rsidP="006308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082B" w:rsidRPr="0063082B" w:rsidRDefault="0063082B" w:rsidP="006308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Күзет қызметі туралы Қазақстан Республикасының 2000 ж. 19 қазандағы № 85-ІІ Заңы (2024.17.07.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082B" w:rsidRDefault="0063082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082B"/>
    <w:rsid w:val="006308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08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082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08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082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08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082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08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082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538981" TargetMode="External"/><Relationship Id="rId21" Type="http://schemas.openxmlformats.org/officeDocument/2006/relationships/hyperlink" Target="http://online.zakon.kz/Document/?doc_id=31123179" TargetMode="External"/><Relationship Id="rId34" Type="http://schemas.openxmlformats.org/officeDocument/2006/relationships/hyperlink" Target="http://online.zakon.kz/Document/?doc_id=31635450" TargetMode="External"/><Relationship Id="rId42" Type="http://schemas.openxmlformats.org/officeDocument/2006/relationships/hyperlink" Target="http://online.zakon.kz/Document/?doc_id=35042248" TargetMode="External"/><Relationship Id="rId47" Type="http://schemas.openxmlformats.org/officeDocument/2006/relationships/hyperlink" Target="http://online.zakon.kz/Document/?doc_id=33741328" TargetMode="External"/><Relationship Id="rId50" Type="http://schemas.openxmlformats.org/officeDocument/2006/relationships/hyperlink" Target="http://online.zakon.kz/Document/?doc_id=37318067" TargetMode="External"/><Relationship Id="rId55" Type="http://schemas.openxmlformats.org/officeDocument/2006/relationships/hyperlink" Target="http://online.zakon.kz/Document/?doc_id=33661201" TargetMode="External"/><Relationship Id="rId63" Type="http://schemas.openxmlformats.org/officeDocument/2006/relationships/hyperlink" Target="http://online.zakon.kz/Document/?doc_id=30450380" TargetMode="External"/><Relationship Id="rId68" Type="http://schemas.openxmlformats.org/officeDocument/2006/relationships/hyperlink" Target="http://online.zakon.kz/Document/?doc_id=30912609" TargetMode="External"/><Relationship Id="rId76" Type="http://schemas.openxmlformats.org/officeDocument/2006/relationships/hyperlink" Target="http://online.zakon.kz/Document/?doc_id=31627941" TargetMode="External"/><Relationship Id="rId84" Type="http://schemas.openxmlformats.org/officeDocument/2006/relationships/hyperlink" Target="http://online.zakon.kz/Document/?doc_id=38737986" TargetMode="External"/><Relationship Id="rId89" Type="http://schemas.openxmlformats.org/officeDocument/2006/relationships/hyperlink" Target="http://online.zakon.kz/Document/?doc_id=35554882" TargetMode="External"/><Relationship Id="rId97" Type="http://schemas.openxmlformats.org/officeDocument/2006/relationships/fontTable" Target="fontTable.xml"/><Relationship Id="rId7" Type="http://schemas.openxmlformats.org/officeDocument/2006/relationships/hyperlink" Target="http://online.zakon.kz/Document/?doc_id=51029372" TargetMode="External"/><Relationship Id="rId71" Type="http://schemas.openxmlformats.org/officeDocument/2006/relationships/hyperlink" Target="http://online.zakon.kz/Document/?doc_id=31230863" TargetMode="External"/><Relationship Id="rId92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912609" TargetMode="External"/><Relationship Id="rId29" Type="http://schemas.openxmlformats.org/officeDocument/2006/relationships/hyperlink" Target="http://online.zakon.kz/Document/?doc_id=31548328" TargetMode="External"/><Relationship Id="rId11" Type="http://schemas.openxmlformats.org/officeDocument/2006/relationships/hyperlink" Target="http://online.zakon.kz/Document/?doc_id=30086770" TargetMode="External"/><Relationship Id="rId24" Type="http://schemas.openxmlformats.org/officeDocument/2006/relationships/hyperlink" Target="http://online.zakon.kz/Document/?doc_id=31310973" TargetMode="External"/><Relationship Id="rId32" Type="http://schemas.openxmlformats.org/officeDocument/2006/relationships/hyperlink" Target="http://online.zakon.kz/Document/?doc_id=31609214" TargetMode="External"/><Relationship Id="rId37" Type="http://schemas.openxmlformats.org/officeDocument/2006/relationships/hyperlink" Target="http://online.zakon.kz/Document/?doc_id=34435152" TargetMode="External"/><Relationship Id="rId40" Type="http://schemas.openxmlformats.org/officeDocument/2006/relationships/hyperlink" Target="http://online.zakon.kz/Document/?doc_id=33555234" TargetMode="External"/><Relationship Id="rId45" Type="http://schemas.openxmlformats.org/officeDocument/2006/relationships/hyperlink" Target="http://online.zakon.kz/Document/?doc_id=32206832" TargetMode="External"/><Relationship Id="rId53" Type="http://schemas.openxmlformats.org/officeDocument/2006/relationships/hyperlink" Target="http://online.zakon.kz/Document/?doc_id=38853144" TargetMode="External"/><Relationship Id="rId58" Type="http://schemas.openxmlformats.org/officeDocument/2006/relationships/hyperlink" Target="http://online.zakon.kz/Document/?doc_id=37361468" TargetMode="External"/><Relationship Id="rId66" Type="http://schemas.openxmlformats.org/officeDocument/2006/relationships/hyperlink" Target="http://online.zakon.kz/Document/?doc_id=31066286" TargetMode="External"/><Relationship Id="rId74" Type="http://schemas.openxmlformats.org/officeDocument/2006/relationships/hyperlink" Target="http://online.zakon.kz/Document/?doc_id=31539187" TargetMode="External"/><Relationship Id="rId79" Type="http://schemas.openxmlformats.org/officeDocument/2006/relationships/hyperlink" Target="http://online.zakon.kz/Document/?doc_id=36579882" TargetMode="External"/><Relationship Id="rId87" Type="http://schemas.openxmlformats.org/officeDocument/2006/relationships/hyperlink" Target="http://online.zakon.kz/Document/?doc_id=35364954" TargetMode="Externa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103854" TargetMode="External"/><Relationship Id="rId82" Type="http://schemas.openxmlformats.org/officeDocument/2006/relationships/hyperlink" Target="http://online.zakon.kz/Document/?doc_id=32300875" TargetMode="External"/><Relationship Id="rId90" Type="http://schemas.openxmlformats.org/officeDocument/2006/relationships/hyperlink" Target="http://online.zakon.kz/Document/?doc_id=33077508" TargetMode="External"/><Relationship Id="rId95" Type="http://schemas.openxmlformats.org/officeDocument/2006/relationships/header" Target="header3.xml"/><Relationship Id="rId19" Type="http://schemas.openxmlformats.org/officeDocument/2006/relationships/hyperlink" Target="http://online.zakon.kz/Document/?doc_id=31025648" TargetMode="External"/><Relationship Id="rId14" Type="http://schemas.openxmlformats.org/officeDocument/2006/relationships/hyperlink" Target="http://online.zakon.kz/Document/?doc_id=30449266" TargetMode="External"/><Relationship Id="rId22" Type="http://schemas.openxmlformats.org/officeDocument/2006/relationships/hyperlink" Target="http://online.zakon.kz/Document/?doc_id=31124968" TargetMode="External"/><Relationship Id="rId27" Type="http://schemas.openxmlformats.org/officeDocument/2006/relationships/hyperlink" Target="http://online.zakon.kz/Document/?doc_id=31539058" TargetMode="External"/><Relationship Id="rId30" Type="http://schemas.openxmlformats.org/officeDocument/2006/relationships/hyperlink" Target="http://online.zakon.kz/Document/?doc_id=31575296" TargetMode="External"/><Relationship Id="rId35" Type="http://schemas.openxmlformats.org/officeDocument/2006/relationships/hyperlink" Target="http://online.zakon.kz/Document/?doc_id=31646018" TargetMode="External"/><Relationship Id="rId43" Type="http://schemas.openxmlformats.org/officeDocument/2006/relationships/hyperlink" Target="http://online.zakon.kz/Document/?doc_id=38780841" TargetMode="External"/><Relationship Id="rId48" Type="http://schemas.openxmlformats.org/officeDocument/2006/relationships/hyperlink" Target="http://online.zakon.kz/Document/?doc_id=34230537" TargetMode="External"/><Relationship Id="rId56" Type="http://schemas.openxmlformats.org/officeDocument/2006/relationships/hyperlink" Target="http://online.zakon.kz/Document/?doc_id=33661201" TargetMode="External"/><Relationship Id="rId64" Type="http://schemas.openxmlformats.org/officeDocument/2006/relationships/hyperlink" Target="http://online.zakon.kz/Document/?doc_id=30529720" TargetMode="External"/><Relationship Id="rId69" Type="http://schemas.openxmlformats.org/officeDocument/2006/relationships/hyperlink" Target="http://online.zakon.kz/Document/?doc_id=31124795" TargetMode="External"/><Relationship Id="rId77" Type="http://schemas.openxmlformats.org/officeDocument/2006/relationships/hyperlink" Target="http://online.zakon.kz/Document/?doc_id=31548328" TargetMode="External"/><Relationship Id="rId8" Type="http://schemas.openxmlformats.org/officeDocument/2006/relationships/hyperlink" Target="http://online.zakon.kz/Document/?doc_id=51032511" TargetMode="External"/><Relationship Id="rId51" Type="http://schemas.openxmlformats.org/officeDocument/2006/relationships/hyperlink" Target="http://online.zakon.kz/Document/?doc_id=36036318" TargetMode="External"/><Relationship Id="rId72" Type="http://schemas.openxmlformats.org/officeDocument/2006/relationships/hyperlink" Target="http://online.zakon.kz/Document/?doc_id=31311497" TargetMode="External"/><Relationship Id="rId80" Type="http://schemas.openxmlformats.org/officeDocument/2006/relationships/hyperlink" Target="http://online.zakon.kz/Document/?doc_id=39551390" TargetMode="External"/><Relationship Id="rId85" Type="http://schemas.openxmlformats.org/officeDocument/2006/relationships/hyperlink" Target="http://online.zakon.kz/Document/?doc_id=36804076" TargetMode="External"/><Relationship Id="rId93" Type="http://schemas.openxmlformats.org/officeDocument/2006/relationships/footer" Target="footer1.xml"/><Relationship Id="rId98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03699" TargetMode="External"/><Relationship Id="rId17" Type="http://schemas.openxmlformats.org/officeDocument/2006/relationships/hyperlink" Target="http://online.zakon.kz/Document/?doc_id=30912609" TargetMode="External"/><Relationship Id="rId25" Type="http://schemas.openxmlformats.org/officeDocument/2006/relationships/hyperlink" Target="http://online.zakon.kz/Document/?doc_id=31318094" TargetMode="External"/><Relationship Id="rId33" Type="http://schemas.openxmlformats.org/officeDocument/2006/relationships/hyperlink" Target="http://online.zakon.kz/Document/?doc_id=31609396" TargetMode="External"/><Relationship Id="rId38" Type="http://schemas.openxmlformats.org/officeDocument/2006/relationships/hyperlink" Target="http://online.zakon.kz/Document/?doc_id=35630234" TargetMode="External"/><Relationship Id="rId46" Type="http://schemas.openxmlformats.org/officeDocument/2006/relationships/hyperlink" Target="http://online.zakon.kz/Document/?doc_id=35757153" TargetMode="External"/><Relationship Id="rId59" Type="http://schemas.openxmlformats.org/officeDocument/2006/relationships/hyperlink" Target="http://online.zakon.kz/Document/?doc_id=53020355" TargetMode="External"/><Relationship Id="rId67" Type="http://schemas.openxmlformats.org/officeDocument/2006/relationships/hyperlink" Target="http://online.zakon.kz/Document/?doc_id=31112920" TargetMode="External"/><Relationship Id="rId20" Type="http://schemas.openxmlformats.org/officeDocument/2006/relationships/hyperlink" Target="http://online.zakon.kz/Document/?doc_id=31025653" TargetMode="External"/><Relationship Id="rId41" Type="http://schemas.openxmlformats.org/officeDocument/2006/relationships/hyperlink" Target="http://online.zakon.kz/Document/?doc_id=32335740" TargetMode="External"/><Relationship Id="rId54" Type="http://schemas.openxmlformats.org/officeDocument/2006/relationships/hyperlink" Target="http://online.zakon.kz/Document/?doc_id=33039784" TargetMode="External"/><Relationship Id="rId62" Type="http://schemas.openxmlformats.org/officeDocument/2006/relationships/hyperlink" Target="http://online.zakon.kz/Document/?doc_id=30193138" TargetMode="External"/><Relationship Id="rId70" Type="http://schemas.openxmlformats.org/officeDocument/2006/relationships/hyperlink" Target="http://online.zakon.kz/Document/?doc_id=31125129" TargetMode="External"/><Relationship Id="rId75" Type="http://schemas.openxmlformats.org/officeDocument/2006/relationships/hyperlink" Target="http://online.zakon.kz/Document/?doc_id=31617956" TargetMode="External"/><Relationship Id="rId83" Type="http://schemas.openxmlformats.org/officeDocument/2006/relationships/hyperlink" Target="http://online.zakon.kz/Document/?doc_id=36996628" TargetMode="External"/><Relationship Id="rId88" Type="http://schemas.openxmlformats.org/officeDocument/2006/relationships/hyperlink" Target="http://online.zakon.kz/Document/?doc_id=37530839" TargetMode="External"/><Relationship Id="rId91" Type="http://schemas.openxmlformats.org/officeDocument/2006/relationships/header" Target="header1.xml"/><Relationship Id="rId9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527323" TargetMode="External"/><Relationship Id="rId23" Type="http://schemas.openxmlformats.org/officeDocument/2006/relationships/hyperlink" Target="http://online.zakon.kz/Document/?doc_id=31227435" TargetMode="External"/><Relationship Id="rId28" Type="http://schemas.openxmlformats.org/officeDocument/2006/relationships/hyperlink" Target="http://online.zakon.kz/Document/?doc_id=31548171" TargetMode="External"/><Relationship Id="rId36" Type="http://schemas.openxmlformats.org/officeDocument/2006/relationships/hyperlink" Target="http://online.zakon.kz/Document/?doc_id=32083869" TargetMode="External"/><Relationship Id="rId49" Type="http://schemas.openxmlformats.org/officeDocument/2006/relationships/hyperlink" Target="http://online.zakon.kz/Document/?doc_id=35579697" TargetMode="External"/><Relationship Id="rId57" Type="http://schemas.openxmlformats.org/officeDocument/2006/relationships/hyperlink" Target="http://online.zakon.kz/Document/?doc_id=37361468" TargetMode="External"/><Relationship Id="rId10" Type="http://schemas.openxmlformats.org/officeDocument/2006/relationships/hyperlink" Target="http://online.zakon.kz/Document/?doc_id=30086770" TargetMode="External"/><Relationship Id="rId31" Type="http://schemas.openxmlformats.org/officeDocument/2006/relationships/hyperlink" Target="http://online.zakon.kz/Document/?doc_id=31575891" TargetMode="External"/><Relationship Id="rId44" Type="http://schemas.openxmlformats.org/officeDocument/2006/relationships/hyperlink" Target="http://online.zakon.kz/Document/?doc_id=37042687" TargetMode="External"/><Relationship Id="rId52" Type="http://schemas.openxmlformats.org/officeDocument/2006/relationships/hyperlink" Target="http://online.zakon.kz/Document/?doc_id=34689700" TargetMode="External"/><Relationship Id="rId60" Type="http://schemas.openxmlformats.org/officeDocument/2006/relationships/hyperlink" Target="http://online.zakon.kz/Document/?doc_id=30119148" TargetMode="External"/><Relationship Id="rId65" Type="http://schemas.openxmlformats.org/officeDocument/2006/relationships/hyperlink" Target="http://online.zakon.kz/Document/?doc_id=30915825" TargetMode="External"/><Relationship Id="rId73" Type="http://schemas.openxmlformats.org/officeDocument/2006/relationships/hyperlink" Target="http://online.zakon.kz/Document/?doc_id=31319025" TargetMode="External"/><Relationship Id="rId78" Type="http://schemas.openxmlformats.org/officeDocument/2006/relationships/hyperlink" Target="http://online.zakon.kz/Document/?doc_id=31646397" TargetMode="External"/><Relationship Id="rId81" Type="http://schemas.openxmlformats.org/officeDocument/2006/relationships/hyperlink" Target="http://online.zakon.kz/Document/?doc_id=32426397" TargetMode="External"/><Relationship Id="rId86" Type="http://schemas.openxmlformats.org/officeDocument/2006/relationships/hyperlink" Target="http://online.zakon.kz/Document/?doc_id=34890261" TargetMode="External"/><Relationship Id="rId94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2440" TargetMode="External"/><Relationship Id="rId13" Type="http://schemas.openxmlformats.org/officeDocument/2006/relationships/hyperlink" Target="http://online.zakon.kz/Document/?doc_id=30192922" TargetMode="External"/><Relationship Id="rId18" Type="http://schemas.openxmlformats.org/officeDocument/2006/relationships/hyperlink" Target="http://online.zakon.kz/Document/?doc_id=30914788" TargetMode="External"/><Relationship Id="rId39" Type="http://schemas.openxmlformats.org/officeDocument/2006/relationships/hyperlink" Target="http://online.zakon.kz/Document/?doc_id=3828352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648</Words>
  <Characters>9996</Characters>
  <Application>Microsoft Office Word</Application>
  <DocSecurity>0</DocSecurity>
  <Lines>83</Lines>
  <Paragraphs>21</Paragraphs>
  <ScaleCrop>false</ScaleCrop>
  <Company>SPecialiST RePack</Company>
  <LinksUpToDate>false</LinksUpToDate>
  <CharactersWithSpaces>10623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Күзет қызметі туралы Қазақстан Республикасының 2000 ж. 19 қазандағы № 85-ІІ Заңы (2024.17.07.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2024-07-13T22:42:00Z</dcterms:created>
  <dcterms:modified xsi:type="dcterms:W3CDTF">2024-07-13T22:42:00Z</dcterms:modified>
</cp:coreProperties>
</file>