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5737">
      <w:pPr>
        <w:pStyle w:val="pj"/>
      </w:pPr>
      <w:bookmarkStart w:id="0" w:name="_GoBack"/>
      <w:bookmarkEnd w:id="0"/>
      <w:r>
        <w:rPr>
          <w:rStyle w:val="s0"/>
          <w:b/>
          <w:bCs/>
        </w:rPr>
        <w:t>Ңкімшілік</w:t>
      </w:r>
      <w:r>
        <w:rPr>
          <w:rStyle w:val="s0"/>
          <w:b/>
          <w:bCs/>
        </w:rPr>
        <w:t xml:space="preserve"> рңсімдер туралы 2000 ж. 27 қарашадағы № 107-II Қазақстан Республикасының Заңы (2021.02.01. берілген өзгерістер мен толықтыруларымен) (күші жойылды)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Жариялануы: «Егеменді Қазақстан» 2000 жылғы 1 желтоқсан № 302-303</w:t>
      </w:r>
    </w:p>
    <w:p w:rsidR="00000000" w:rsidRDefault="00645737">
      <w:pPr>
        <w:pStyle w:val="pj"/>
      </w:pPr>
      <w:r>
        <w:rPr>
          <w:rStyle w:val="s0"/>
        </w:rPr>
        <w:t> </w:t>
      </w:r>
    </w:p>
    <w:p w:rsidR="00000000" w:rsidRDefault="006457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2020 жылғы 29 маусымдағы № 350-VI </w:t>
      </w:r>
      <w:hyperlink r:id="rId7" w:anchor="sub_id=175000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2021 жылғы 1 шілдеден бастап күші жойылды</w:t>
      </w:r>
    </w:p>
    <w:p w:rsidR="00000000" w:rsidRDefault="00645737">
      <w:pPr>
        <w:pStyle w:val="pj"/>
      </w:pPr>
      <w:r>
        <w:rPr>
          <w:rStyle w:val="s0"/>
        </w:rPr>
        <w:t> </w:t>
      </w:r>
    </w:p>
    <w:p w:rsidR="00000000" w:rsidRDefault="00645737">
      <w:pPr>
        <w:pStyle w:val="pj"/>
      </w:pPr>
      <w:r>
        <w:rPr>
          <w:rStyle w:val="s0"/>
        </w:rPr>
        <w:t>Енгізілген өзгерістер:</w:t>
      </w:r>
    </w:p>
    <w:p w:rsidR="00000000" w:rsidRDefault="00645737">
      <w:pPr>
        <w:pStyle w:val="pj"/>
      </w:pPr>
      <w:r>
        <w:rPr>
          <w:rStyle w:val="s0"/>
        </w:rPr>
        <w:t> </w:t>
      </w:r>
    </w:p>
    <w:p w:rsidR="00000000" w:rsidRDefault="006457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2004 жылғы 12 наурыздағы № 536-II </w:t>
      </w:r>
      <w:hyperlink r:id="rId8" w:anchor="sub_id=200" w:history="1">
        <w:r>
          <w:rPr>
            <w:rStyle w:val="a3"/>
          </w:rPr>
          <w:t>Заңымен</w:t>
        </w:r>
      </w:hyperlink>
    </w:p>
    <w:p w:rsidR="00000000" w:rsidRDefault="00645737">
      <w:pPr>
        <w:pStyle w:val="pj"/>
      </w:pPr>
      <w:r>
        <w:rPr>
          <w:rStyle w:val="s0"/>
        </w:rPr>
        <w:t>2007.18.06  № 262-III ҚР  </w:t>
      </w:r>
      <w:hyperlink r:id="rId9" w:anchor="sub_id=200" w:history="1">
        <w:r>
          <w:rPr>
            <w:rStyle w:val="a3"/>
          </w:rPr>
          <w:t>Заңымен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2007.27.07. № 315-III ҚР </w:t>
      </w:r>
      <w:hyperlink r:id="rId10" w:anchor="sub_id=800" w:history="1">
        <w:r>
          <w:rPr>
            <w:rStyle w:val="a3"/>
          </w:rPr>
          <w:t xml:space="preserve">Заңымен 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2008.04.12. № 97-IV ҚР </w:t>
      </w:r>
      <w:hyperlink r:id="rId11" w:anchor="sub_id=900" w:history="1">
        <w:r>
          <w:rPr>
            <w:rStyle w:val="a3"/>
          </w:rPr>
          <w:t xml:space="preserve">Заңымен 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2009.10.07. № 178-IV ҚР </w:t>
      </w:r>
      <w:hyperlink r:id="rId12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45737">
      <w:pPr>
        <w:pStyle w:val="pj"/>
      </w:pPr>
      <w:r>
        <w:rPr>
          <w:rStyle w:val="s0"/>
        </w:rPr>
        <w:t xml:space="preserve">2009.17.07. № 188-IV ҚР </w:t>
      </w:r>
      <w:hyperlink r:id="rId13" w:anchor="sub_id=3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45737">
      <w:pPr>
        <w:pStyle w:val="pj"/>
      </w:pPr>
      <w:r>
        <w:rPr>
          <w:rStyle w:val="s0"/>
        </w:rPr>
        <w:t xml:space="preserve">2010.19.03. № 258-IV ҚР </w:t>
      </w:r>
      <w:hyperlink r:id="rId14" w:anchor="sub_id=4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45737">
      <w:pPr>
        <w:pStyle w:val="pj"/>
      </w:pPr>
      <w:r>
        <w:rPr>
          <w:rStyle w:val="s0"/>
        </w:rPr>
        <w:t>2010.02.0</w:t>
      </w:r>
      <w:r>
        <w:rPr>
          <w:rStyle w:val="s0"/>
        </w:rPr>
        <w:t xml:space="preserve">4. № 263-IV ҚР </w:t>
      </w:r>
      <w:hyperlink r:id="rId15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(2010 жылғы 1 қаңтардан бастап қолданысқа енгізілді)</w:t>
      </w:r>
    </w:p>
    <w:p w:rsidR="00000000" w:rsidRDefault="00645737">
      <w:pPr>
        <w:pStyle w:val="pj"/>
      </w:pPr>
      <w:r>
        <w:t xml:space="preserve">2010.15.07. № 337-ІV ҚР </w:t>
      </w:r>
      <w:hyperlink r:id="rId16" w:anchor="sub_id=600" w:history="1">
        <w:r>
          <w:rPr>
            <w:rStyle w:val="a3"/>
          </w:rPr>
          <w:t>Заңымен</w:t>
        </w:r>
      </w:hyperlink>
    </w:p>
    <w:p w:rsidR="00000000" w:rsidRDefault="00645737">
      <w:pPr>
        <w:pStyle w:val="pj"/>
      </w:pPr>
      <w:r>
        <w:t xml:space="preserve">2011.06.01. № 378-IV ҚР </w:t>
      </w:r>
      <w:hyperlink r:id="rId17" w:anchor="sub_id=3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645737">
      <w:pPr>
        <w:pStyle w:val="pj"/>
      </w:pPr>
      <w:r>
        <w:rPr>
          <w:rStyle w:val="s0"/>
        </w:rPr>
        <w:t xml:space="preserve">2011.01.04. № 425-IV ҚР </w:t>
      </w:r>
      <w:hyperlink r:id="rId18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45737">
      <w:pPr>
        <w:pStyle w:val="pj"/>
      </w:pPr>
      <w:r>
        <w:rPr>
          <w:rStyle w:val="s0"/>
        </w:rPr>
        <w:t>2011.05.07. №</w:t>
      </w:r>
      <w:r>
        <w:rPr>
          <w:rStyle w:val="s0"/>
        </w:rPr>
        <w:t xml:space="preserve"> 452-IV ҚР </w:t>
      </w:r>
      <w:hyperlink r:id="rId19" w:anchor="sub_id=5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45737">
      <w:pPr>
        <w:pStyle w:val="pj"/>
      </w:pPr>
      <w:r>
        <w:rPr>
          <w:rStyle w:val="s0"/>
        </w:rPr>
        <w:t xml:space="preserve">2011.15.07. № 461-IV ҚР </w:t>
      </w:r>
      <w:hyperlink r:id="rId21" w:anchor="sub_id=2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 xml:space="preserve">2011.21.07. № 468-ІV ҚР </w:t>
      </w:r>
      <w:hyperlink r:id="rId23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45737">
      <w:pPr>
        <w:pStyle w:val="pj"/>
      </w:pPr>
      <w:r>
        <w:rPr>
          <w:rStyle w:val="s0"/>
        </w:rPr>
        <w:t xml:space="preserve">2012.27.04. № 15-V ҚР </w:t>
      </w:r>
      <w:hyperlink r:id="rId24" w:anchor="sub_id=2800" w:history="1">
        <w:r>
          <w:rPr>
            <w:rStyle w:val="a3"/>
          </w:rPr>
          <w:t>Заңымен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2012.05.07. № 30-V ҚР </w:t>
      </w:r>
      <w:hyperlink r:id="rId25" w:anchor="sub_id=2000" w:history="1">
        <w:r>
          <w:rPr>
            <w:rStyle w:val="a3"/>
          </w:rPr>
          <w:t>Заңымен</w:t>
        </w:r>
      </w:hyperlink>
    </w:p>
    <w:p w:rsidR="00000000" w:rsidRDefault="00645737">
      <w:pPr>
        <w:pStyle w:val="pj"/>
      </w:pPr>
      <w:r>
        <w:t xml:space="preserve">2012.10.07. № 36-V ҚР </w:t>
      </w:r>
      <w:hyperlink r:id="rId26" w:anchor="sub_id=3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645737">
      <w:pPr>
        <w:pStyle w:val="pj"/>
      </w:pPr>
      <w:r>
        <w:t xml:space="preserve">2013.08.01. № 64-V ҚР </w:t>
      </w:r>
      <w:hyperlink r:id="rId27" w:anchor="sub_id=1200" w:history="1">
        <w:r>
          <w:rPr>
            <w:rStyle w:val="a3"/>
          </w:rPr>
          <w:t>Заңымен</w:t>
        </w:r>
      </w:hyperlink>
      <w:r>
        <w:t xml:space="preserve"> (2013 ж. 1 қаңтардан бастап қолданысқа енгізілді)</w:t>
      </w:r>
    </w:p>
    <w:p w:rsidR="00000000" w:rsidRDefault="00645737">
      <w:pPr>
        <w:pStyle w:val="pj"/>
      </w:pPr>
      <w:r>
        <w:rPr>
          <w:rStyle w:val="s0"/>
        </w:rPr>
        <w:t>2013.15.04. № 89-V ҚР</w:t>
      </w:r>
      <w:r>
        <w:t xml:space="preserve"> </w:t>
      </w:r>
      <w:hyperlink r:id="rId28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3"/>
          </w:rPr>
          <w:t>жари</w:t>
        </w:r>
        <w:r>
          <w:rPr>
            <w:rStyle w:val="a3"/>
          </w:rPr>
          <w:t>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 xml:space="preserve">2013.03.07. № 121-V ҚР </w:t>
      </w:r>
      <w:hyperlink r:id="rId30" w:anchor="sub_id=3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 xml:space="preserve">2014.16.05. № 203-V ҚР </w:t>
      </w:r>
      <w:hyperlink r:id="rId32" w:anchor="sub_id=2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 xml:space="preserve">2014.29.09. № 239-V ҚР </w:t>
      </w:r>
      <w:hyperlink r:id="rId34" w:anchor="sub_id=4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3"/>
          </w:rPr>
          <w:t>жар</w:t>
        </w:r>
        <w:r>
          <w:rPr>
            <w:rStyle w:val="a3"/>
          </w:rPr>
          <w:t>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 xml:space="preserve">2014.29.12. № 270-V ҚР </w:t>
      </w:r>
      <w:hyperlink r:id="rId36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 </w:t>
      </w:r>
    </w:p>
    <w:p w:rsidR="00000000" w:rsidRDefault="00645737">
      <w:pPr>
        <w:pStyle w:val="pj"/>
      </w:pPr>
      <w:r>
        <w:rPr>
          <w:rStyle w:val="s0"/>
        </w:rPr>
        <w:t xml:space="preserve">2015.29.10. № 376-V ҚР </w:t>
      </w:r>
      <w:hyperlink r:id="rId38" w:anchor="sub_id=3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45737">
      <w:pPr>
        <w:pStyle w:val="pj"/>
      </w:pPr>
      <w:r>
        <w:rPr>
          <w:rStyle w:val="s0"/>
        </w:rPr>
        <w:t>2015.12.11. №</w:t>
      </w:r>
      <w:r>
        <w:rPr>
          <w:rStyle w:val="s0"/>
        </w:rPr>
        <w:t xml:space="preserve"> 393-V ҚР </w:t>
      </w:r>
      <w:hyperlink r:id="rId39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>2015.16.</w:t>
      </w:r>
      <w:r>
        <w:rPr>
          <w:rStyle w:val="s0"/>
        </w:rPr>
        <w:t xml:space="preserve">11. № 404-V ҚР </w:t>
      </w:r>
      <w:hyperlink r:id="rId41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>201</w:t>
      </w:r>
      <w:r>
        <w:rPr>
          <w:rStyle w:val="s0"/>
        </w:rPr>
        <w:t xml:space="preserve">5.17.11. № 408-V ҚР </w:t>
      </w:r>
      <w:hyperlink r:id="rId43" w:anchor="sub_id=14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645737">
      <w:pPr>
        <w:pStyle w:val="pj"/>
      </w:pPr>
      <w:r>
        <w:rPr>
          <w:rStyle w:val="s0"/>
        </w:rPr>
        <w:t xml:space="preserve">2015.24.11. № 419-V ҚР </w:t>
      </w:r>
      <w:hyperlink r:id="rId44" w:anchor="sub_id=1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645737">
      <w:pPr>
        <w:pStyle w:val="pj"/>
      </w:pPr>
      <w:r>
        <w:rPr>
          <w:rStyle w:val="s0"/>
        </w:rPr>
        <w:t xml:space="preserve">2016.06.04. № 481-V ҚР </w:t>
      </w:r>
      <w:hyperlink r:id="rId45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3"/>
          </w:rPr>
          <w:t>жария</w:t>
        </w:r>
        <w:r>
          <w:rPr>
            <w:rStyle w:val="a3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 xml:space="preserve">2017.03.07. № 86-VI ҚР </w:t>
      </w:r>
      <w:hyperlink r:id="rId47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>2019.19.04. № 250-VІ ҚР</w:t>
      </w:r>
      <w:r>
        <w:rPr>
          <w:rStyle w:val="s2"/>
        </w:rPr>
        <w:t xml:space="preserve"> </w:t>
      </w:r>
      <w:hyperlink r:id="rId49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 xml:space="preserve">2019.25.11. № 272-VІ ҚР </w:t>
      </w:r>
      <w:hyperlink r:id="rId51" w:anchor="sub_id=1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45737">
      <w:pPr>
        <w:pStyle w:val="pj"/>
      </w:pPr>
      <w:r>
        <w:rPr>
          <w:rStyle w:val="s0"/>
        </w:rPr>
        <w:t xml:space="preserve">2021.02.01. № 399-VI ҚР </w:t>
      </w:r>
      <w:hyperlink r:id="rId53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rPr>
          <w:rStyle w:val="s0"/>
        </w:rPr>
        <w:t xml:space="preserve">Бұрынғы редакциялар: 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 xml:space="preserve">2007 ж. 18 маусымға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> 2007 ж. 27 шілдеге д</w:t>
      </w:r>
      <w:r>
        <w:t xml:space="preserve">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 2008 ж. 4 желтоқсанға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2009 ж. 10 шілдеге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2009 ж. 17 шілдеге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2010 ж. 19 наурызға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2010 ж. 2 сәуірге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2010 ж. 15 шілдеге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2011 ж. 6 қаңтарға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2011 ж. 1 сәуірге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>2011 ж. 5 шілдеге дейін қолданылған</w:t>
      </w:r>
      <w:r>
        <w:t xml:space="preserve">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6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645737">
      <w:pPr>
        <w:pStyle w:val="pj"/>
      </w:pPr>
      <w:r>
        <w:t xml:space="preserve">2011 ж. 21 шілдеге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2012 ж. 27 сәуірге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2012 ж. 5 шілдеге дейін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2012 ж. 10 шілдеге дейін қолданылған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2013 ж. 8 қаңтарға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2013 ж. 15 сәуірге дейін қолданылған </w:t>
      </w:r>
      <w:hyperlink r:id="rId73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>2013 ж. 3 шілдеге дейін қолданылға</w:t>
      </w:r>
      <w:r>
        <w:t xml:space="preserve">н </w:t>
      </w:r>
      <w:hyperlink r:id="rId74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2014 ж. 29 қыркүйекке дейін қолданылған </w:t>
      </w:r>
      <w:hyperlink r:id="rId75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76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7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645737">
      <w:pPr>
        <w:pStyle w:val="pj"/>
      </w:pPr>
      <w:r>
        <w:t xml:space="preserve">2014 ж. 29 желтоқсанға дейін қолданылған </w:t>
      </w:r>
      <w:hyperlink r:id="rId78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2015 ж. 12 қарашаға дейін қолданылған </w:t>
      </w:r>
      <w:hyperlink r:id="rId79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 xml:space="preserve">2015 ж. 16 қарашаға дейін қолданылған </w:t>
      </w:r>
      <w:hyperlink r:id="rId80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2016 ж. 01.01. дейін қолданылған </w:t>
      </w:r>
      <w:hyperlink r:id="rId81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2016 ж. 01.03. дейін қолданылған </w:t>
      </w:r>
      <w:hyperlink r:id="rId82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t>2016 ж. 6 сәуірге дейін қолданыл</w:t>
      </w:r>
      <w:r>
        <w:t>ған</w:t>
      </w:r>
      <w:r>
        <w:t xml:space="preserve"> </w:t>
      </w:r>
      <w:hyperlink r:id="rId83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84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85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86" w:history="1">
        <w:r>
          <w:rPr>
            <w:rStyle w:val="a3"/>
          </w:rPr>
          <w:t>редакция</w:t>
        </w:r>
      </w:hyperlink>
    </w:p>
    <w:p w:rsidR="00000000" w:rsidRDefault="00645737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8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</w:pPr>
      <w:r>
        <w:t> </w:t>
      </w:r>
    </w:p>
    <w:p w:rsidR="00000000" w:rsidRDefault="00645737">
      <w:pPr>
        <w:pStyle w:val="pj"/>
        <w:spacing w:after="240"/>
      </w:pPr>
      <w: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737" w:rsidRDefault="00645737" w:rsidP="00645737">
      <w:r>
        <w:separator/>
      </w:r>
    </w:p>
  </w:endnote>
  <w:endnote w:type="continuationSeparator" w:id="0">
    <w:p w:rsidR="00645737" w:rsidRDefault="00645737" w:rsidP="006457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37" w:rsidRDefault="006457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37" w:rsidRDefault="006457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37" w:rsidRDefault="006457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737" w:rsidRDefault="00645737" w:rsidP="00645737">
      <w:r>
        <w:separator/>
      </w:r>
    </w:p>
  </w:footnote>
  <w:footnote w:type="continuationSeparator" w:id="0">
    <w:p w:rsidR="00645737" w:rsidRDefault="00645737" w:rsidP="006457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37" w:rsidRDefault="006457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37" w:rsidRDefault="00645737" w:rsidP="006457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5737" w:rsidRPr="00645737" w:rsidRDefault="00645737" w:rsidP="006457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Әкімшілік рәсімдер туралы 2000 ж. 27 қарашадағы № 107-II Қазақстан Республикасының Заңы (2021.02.01.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37" w:rsidRDefault="006457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5737"/>
    <w:rsid w:val="00645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6457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57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57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57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6457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57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57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57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7435" TargetMode="External"/><Relationship Id="rId21" Type="http://schemas.openxmlformats.org/officeDocument/2006/relationships/hyperlink" Target="http://online.zakon.kz/Document/?doc_id=31034316" TargetMode="External"/><Relationship Id="rId42" Type="http://schemas.openxmlformats.org/officeDocument/2006/relationships/hyperlink" Target="http://online.zakon.kz/Document/?doc_id=32975589" TargetMode="External"/><Relationship Id="rId47" Type="http://schemas.openxmlformats.org/officeDocument/2006/relationships/hyperlink" Target="http://online.zakon.kz/Document/?doc_id=37434576" TargetMode="External"/><Relationship Id="rId63" Type="http://schemas.openxmlformats.org/officeDocument/2006/relationships/hyperlink" Target="http://online.zakon.kz/Document/?doc_id=30915828" TargetMode="External"/><Relationship Id="rId68" Type="http://schemas.openxmlformats.org/officeDocument/2006/relationships/hyperlink" Target="http://online.zakon.kz/Document/?doc_id=31037999" TargetMode="External"/><Relationship Id="rId84" Type="http://schemas.openxmlformats.org/officeDocument/2006/relationships/hyperlink" Target="http://online.zakon.kz/Document/?doc_id=34081741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30788173" TargetMode="External"/><Relationship Id="rId11" Type="http://schemas.openxmlformats.org/officeDocument/2006/relationships/hyperlink" Target="http://online.zakon.kz/Document/?doc_id=30364986" TargetMode="External"/><Relationship Id="rId32" Type="http://schemas.openxmlformats.org/officeDocument/2006/relationships/hyperlink" Target="http://online.zakon.kz/Document/?doc_id=31548171" TargetMode="External"/><Relationship Id="rId37" Type="http://schemas.openxmlformats.org/officeDocument/2006/relationships/hyperlink" Target="http://online.zakon.kz/Document/?doc_id=31646144" TargetMode="External"/><Relationship Id="rId53" Type="http://schemas.openxmlformats.org/officeDocument/2006/relationships/hyperlink" Target="http://online.zakon.kz/Document/?doc_id=34924983" TargetMode="External"/><Relationship Id="rId58" Type="http://schemas.openxmlformats.org/officeDocument/2006/relationships/hyperlink" Target="http://online.zakon.kz/Document/?doc_id=30448411" TargetMode="External"/><Relationship Id="rId74" Type="http://schemas.openxmlformats.org/officeDocument/2006/relationships/hyperlink" Target="http://online.zakon.kz/Document/?doc_id=31414843" TargetMode="External"/><Relationship Id="rId79" Type="http://schemas.openxmlformats.org/officeDocument/2006/relationships/hyperlink" Target="http://online.zakon.kz/Document/?doc_id=32294849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31034351" TargetMode="External"/><Relationship Id="rId27" Type="http://schemas.openxmlformats.org/officeDocument/2006/relationships/hyperlink" Target="http://online.zakon.kz/Document/?doc_id=31318087" TargetMode="External"/><Relationship Id="rId43" Type="http://schemas.openxmlformats.org/officeDocument/2006/relationships/hyperlink" Target="http://online.zakon.kz/Document/?doc_id=31695013" TargetMode="External"/><Relationship Id="rId48" Type="http://schemas.openxmlformats.org/officeDocument/2006/relationships/hyperlink" Target="http://online.zakon.kz/Document/?doc_id=35379812" TargetMode="External"/><Relationship Id="rId64" Type="http://schemas.openxmlformats.org/officeDocument/2006/relationships/hyperlink" Target="http://online.zakon.kz/Document/?doc_id=30966217" TargetMode="External"/><Relationship Id="rId69" Type="http://schemas.openxmlformats.org/officeDocument/2006/relationships/hyperlink" Target="http://online.zakon.kz/Document/?doc_id=31182890" TargetMode="External"/><Relationship Id="rId8" Type="http://schemas.openxmlformats.org/officeDocument/2006/relationships/hyperlink" Target="http://online.zakon.kz/Document/?doc_id=51046929" TargetMode="External"/><Relationship Id="rId51" Type="http://schemas.openxmlformats.org/officeDocument/2006/relationships/hyperlink" Target="http://online.zakon.kz/Document/?doc_id=33741328" TargetMode="External"/><Relationship Id="rId72" Type="http://schemas.openxmlformats.org/officeDocument/2006/relationships/hyperlink" Target="http://online.zakon.kz/Document/?doc_id=31319632" TargetMode="External"/><Relationship Id="rId80" Type="http://schemas.openxmlformats.org/officeDocument/2006/relationships/hyperlink" Target="http://online.zakon.kz/Document/?doc_id=31782359" TargetMode="External"/><Relationship Id="rId85" Type="http://schemas.openxmlformats.org/officeDocument/2006/relationships/hyperlink" Target="http://online.zakon.kz/Document/?doc_id=31867609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46361" TargetMode="External"/><Relationship Id="rId17" Type="http://schemas.openxmlformats.org/officeDocument/2006/relationships/hyperlink" Target="http://online.zakon.kz/Document/?doc_id=30914788" TargetMode="External"/><Relationship Id="rId25" Type="http://schemas.openxmlformats.org/officeDocument/2006/relationships/hyperlink" Target="http://online.zakon.kz/Document/?doc_id=31224732" TargetMode="External"/><Relationship Id="rId33" Type="http://schemas.openxmlformats.org/officeDocument/2006/relationships/hyperlink" Target="http://online.zakon.kz/Document/?doc_id=31548328" TargetMode="External"/><Relationship Id="rId38" Type="http://schemas.openxmlformats.org/officeDocument/2006/relationships/hyperlink" Target="http://online.zakon.kz/Document/?doc_id=32083869" TargetMode="External"/><Relationship Id="rId46" Type="http://schemas.openxmlformats.org/officeDocument/2006/relationships/hyperlink" Target="http://online.zakon.kz/Document/?doc_id=33852619" TargetMode="External"/><Relationship Id="rId59" Type="http://schemas.openxmlformats.org/officeDocument/2006/relationships/hyperlink" Target="http://online.zakon.kz/Document/?doc_id=30450384" TargetMode="External"/><Relationship Id="rId67" Type="http://schemas.openxmlformats.org/officeDocument/2006/relationships/hyperlink" Target="http://online.zakon.kz/Document/?doc_id=31034351" TargetMode="External"/><Relationship Id="rId20" Type="http://schemas.openxmlformats.org/officeDocument/2006/relationships/hyperlink" Target="http://online.zakon.kz/Document/?doc_id=31025653" TargetMode="External"/><Relationship Id="rId41" Type="http://schemas.openxmlformats.org/officeDocument/2006/relationships/hyperlink" Target="http://online.zakon.kz/Document/?doc_id=33137903" TargetMode="External"/><Relationship Id="rId54" Type="http://schemas.openxmlformats.org/officeDocument/2006/relationships/hyperlink" Target="http://online.zakon.kz/Document/?doc_id=36237421" TargetMode="External"/><Relationship Id="rId62" Type="http://schemas.openxmlformats.org/officeDocument/2006/relationships/hyperlink" Target="http://online.zakon.kz/Document/?doc_id=30797632" TargetMode="External"/><Relationship Id="rId70" Type="http://schemas.openxmlformats.org/officeDocument/2006/relationships/hyperlink" Target="http://online.zakon.kz/Document/?doc_id=31225304" TargetMode="External"/><Relationship Id="rId75" Type="http://schemas.openxmlformats.org/officeDocument/2006/relationships/hyperlink" Target="http://online.zakon.kz/Document/?doc_id=31617964" TargetMode="External"/><Relationship Id="rId83" Type="http://schemas.openxmlformats.org/officeDocument/2006/relationships/hyperlink" Target="http://online.zakon.kz/Document/?doc_id=37718441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620143" TargetMode="External"/><Relationship Id="rId23" Type="http://schemas.openxmlformats.org/officeDocument/2006/relationships/hyperlink" Target="http://online.zakon.kz/Document/?doc_id=31037868" TargetMode="External"/><Relationship Id="rId28" Type="http://schemas.openxmlformats.org/officeDocument/2006/relationships/hyperlink" Target="http://online.zakon.kz/Document/?doc_id=31376015" TargetMode="External"/><Relationship Id="rId36" Type="http://schemas.openxmlformats.org/officeDocument/2006/relationships/hyperlink" Target="http://online.zakon.kz/Document/?doc_id=31646029" TargetMode="External"/><Relationship Id="rId49" Type="http://schemas.openxmlformats.org/officeDocument/2006/relationships/hyperlink" Target="http://online.zakon.kz/Document/?doc_id=37211653" TargetMode="External"/><Relationship Id="rId57" Type="http://schemas.openxmlformats.org/officeDocument/2006/relationships/hyperlink" Target="http://online.zakon.kz/Document/?doc_id=30366212" TargetMode="External"/><Relationship Id="rId10" Type="http://schemas.openxmlformats.org/officeDocument/2006/relationships/hyperlink" Target="http://online.zakon.kz/Document/?doc_id=30118402" TargetMode="External"/><Relationship Id="rId31" Type="http://schemas.openxmlformats.org/officeDocument/2006/relationships/hyperlink" Target="http://online.zakon.kz/Document/?doc_id=31414254" TargetMode="External"/><Relationship Id="rId44" Type="http://schemas.openxmlformats.org/officeDocument/2006/relationships/hyperlink" Target="http://online.zakon.kz/Document/?doc_id=38290646" TargetMode="External"/><Relationship Id="rId52" Type="http://schemas.openxmlformats.org/officeDocument/2006/relationships/hyperlink" Target="http://online.zakon.kz/Document/?doc_id=34230537" TargetMode="External"/><Relationship Id="rId60" Type="http://schemas.openxmlformats.org/officeDocument/2006/relationships/hyperlink" Target="http://online.zakon.kz/Document/?doc_id=30608178" TargetMode="External"/><Relationship Id="rId65" Type="http://schemas.openxmlformats.org/officeDocument/2006/relationships/hyperlink" Target="http://online.zakon.kz/Document/?doc_id=31029440" TargetMode="External"/><Relationship Id="rId73" Type="http://schemas.openxmlformats.org/officeDocument/2006/relationships/hyperlink" Target="http://online.zakon.kz/Document/?doc_id=31387988" TargetMode="External"/><Relationship Id="rId78" Type="http://schemas.openxmlformats.org/officeDocument/2006/relationships/hyperlink" Target="http://online.zakon.kz/Document/?doc_id=31649068" TargetMode="External"/><Relationship Id="rId81" Type="http://schemas.openxmlformats.org/officeDocument/2006/relationships/hyperlink" Target="http://online.zakon.kz/Document/?doc_id=37763503" TargetMode="External"/><Relationship Id="rId86" Type="http://schemas.openxmlformats.org/officeDocument/2006/relationships/hyperlink" Target="http://online.zakon.kz/Document/?doc_id=31930999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639" TargetMode="External"/><Relationship Id="rId13" Type="http://schemas.openxmlformats.org/officeDocument/2006/relationships/hyperlink" Target="http://online.zakon.kz/Document/?doc_id=30449266" TargetMode="External"/><Relationship Id="rId18" Type="http://schemas.openxmlformats.org/officeDocument/2006/relationships/hyperlink" Target="http://online.zakon.kz/Document/?doc_id=30966036" TargetMode="External"/><Relationship Id="rId39" Type="http://schemas.openxmlformats.org/officeDocument/2006/relationships/hyperlink" Target="http://online.zakon.kz/Document/?doc_id=32838286" TargetMode="External"/><Relationship Id="rId34" Type="http://schemas.openxmlformats.org/officeDocument/2006/relationships/hyperlink" Target="http://online.zakon.kz/Document/?doc_id=31609214" TargetMode="External"/><Relationship Id="rId50" Type="http://schemas.openxmlformats.org/officeDocument/2006/relationships/hyperlink" Target="http://online.zakon.kz/Document/?doc_id=36955490" TargetMode="External"/><Relationship Id="rId55" Type="http://schemas.openxmlformats.org/officeDocument/2006/relationships/hyperlink" Target="http://online.zakon.kz/Document/?doc_id=30108657" TargetMode="External"/><Relationship Id="rId76" Type="http://schemas.openxmlformats.org/officeDocument/2006/relationships/hyperlink" Target="http://online.zakon.kz/Document/?doc_id=31627981" TargetMode="External"/><Relationship Id="rId7" Type="http://schemas.openxmlformats.org/officeDocument/2006/relationships/hyperlink" Target="http://online.zakon.kz/Document/?doc_id=38066317" TargetMode="External"/><Relationship Id="rId71" Type="http://schemas.openxmlformats.org/officeDocument/2006/relationships/hyperlink" Target="http://online.zakon.kz/Document/?doc_id=31231066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76125" TargetMode="External"/><Relationship Id="rId24" Type="http://schemas.openxmlformats.org/officeDocument/2006/relationships/hyperlink" Target="http://online.zakon.kz/Document/?doc_id=31181936" TargetMode="External"/><Relationship Id="rId40" Type="http://schemas.openxmlformats.org/officeDocument/2006/relationships/hyperlink" Target="http://online.zakon.kz/Document/?doc_id=39794618" TargetMode="External"/><Relationship Id="rId45" Type="http://schemas.openxmlformats.org/officeDocument/2006/relationships/hyperlink" Target="http://online.zakon.kz/Document/?doc_id=37284501" TargetMode="External"/><Relationship Id="rId66" Type="http://schemas.openxmlformats.org/officeDocument/2006/relationships/hyperlink" Target="http://online.zakon.kz/Document/?doc_id=31113544" TargetMode="External"/><Relationship Id="rId87" Type="http://schemas.openxmlformats.org/officeDocument/2006/relationships/hyperlink" Target="http://online.zakon.kz/Document/?doc_id=36295826" TargetMode="External"/><Relationship Id="rId61" Type="http://schemas.openxmlformats.org/officeDocument/2006/relationships/hyperlink" Target="http://online.zakon.kz/Document/?doc_id=30620608" TargetMode="External"/><Relationship Id="rId82" Type="http://schemas.openxmlformats.org/officeDocument/2006/relationships/hyperlink" Target="http://online.zakon.kz/Document/?doc_id=32519057" TargetMode="External"/><Relationship Id="rId19" Type="http://schemas.openxmlformats.org/officeDocument/2006/relationships/hyperlink" Target="http://online.zakon.kz/Document/?doc_id=31025648" TargetMode="External"/><Relationship Id="rId14" Type="http://schemas.openxmlformats.org/officeDocument/2006/relationships/hyperlink" Target="http://online.zakon.kz/Document/?doc_id=30605083" TargetMode="External"/><Relationship Id="rId30" Type="http://schemas.openxmlformats.org/officeDocument/2006/relationships/hyperlink" Target="http://online.zakon.kz/Document/?doc_id=31414250" TargetMode="External"/><Relationship Id="rId35" Type="http://schemas.openxmlformats.org/officeDocument/2006/relationships/hyperlink" Target="http://online.zakon.kz/Document/?doc_id=31609396" TargetMode="External"/><Relationship Id="rId56" Type="http://schemas.openxmlformats.org/officeDocument/2006/relationships/hyperlink" Target="http://online.zakon.kz/Document/?doc_id=30119718" TargetMode="External"/><Relationship Id="rId77" Type="http://schemas.openxmlformats.org/officeDocument/2006/relationships/hyperlink" Target="http://online.zakon.kz/Document/?doc_id=315483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628</Words>
  <Characters>9601</Characters>
  <Application>Microsoft Office Word</Application>
  <DocSecurity>0</DocSecurity>
  <Lines>80</Lines>
  <Paragraphs>20</Paragraphs>
  <ScaleCrop>false</ScaleCrop>
  <Company/>
  <LinksUpToDate>false</LinksUpToDate>
  <CharactersWithSpaces>10209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Әкімшілік рәсімдер туралы 2000 ж. 27 қарашадағы № 107-II Қазақстан Республикасының Заңы (2021.02.01.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2023-11-14T22:16:00Z</dcterms:created>
  <dcterms:modified xsi:type="dcterms:W3CDTF">2023-11-14T22:16:00Z</dcterms:modified>
</cp:coreProperties>
</file>