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6C43">
      <w:pPr>
        <w:spacing w:after="240"/>
        <w:ind w:firstLine="400"/>
        <w:jc w:val="both"/>
      </w:pPr>
      <w:bookmarkStart w:id="0" w:name="_GoBack"/>
      <w:bookmarkEnd w:id="0"/>
      <w:r>
        <w:t>"Машина жасауды дамытудың және тиiмдiлігі жоғары машиналар мен жабдықтарды жасап шығарудың ғылыми-техникалық проблемалары" 2001-2005 жылдарға арналған республикалық мақсатты ғылыми-техникалық бағдарламаны бекіту туралы Қазақстан Республикасы Үкіметінің 200</w:t>
      </w:r>
      <w:r>
        <w:t>1 ж. 16 наурыздағы № 353 қаулысы</w:t>
      </w:r>
    </w:p>
    <w:p w:rsidR="00000000" w:rsidRDefault="00536C43">
      <w:pPr>
        <w:spacing w:after="240"/>
        <w:ind w:firstLine="400"/>
        <w:jc w:val="both"/>
      </w:pPr>
      <w:r>
        <w:t> </w:t>
      </w:r>
    </w:p>
    <w:p w:rsidR="00000000" w:rsidRDefault="00536C43">
      <w:pPr>
        <w:spacing w:after="240"/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2008.23.04. </w:t>
      </w:r>
      <w:hyperlink r:id="rId7" w:anchor="sub_id=36" w:history="1">
        <w:r>
          <w:rPr>
            <w:rStyle w:val="a3"/>
          </w:rPr>
          <w:t>№ 381</w:t>
        </w:r>
      </w:hyperlink>
      <w:r>
        <w:rPr>
          <w:rStyle w:val="s00"/>
        </w:rPr>
        <w:t xml:space="preserve"> Қаулысымен күші жойылды</w:t>
      </w:r>
    </w:p>
    <w:p w:rsidR="00000000" w:rsidRDefault="00536C43">
      <w:pPr>
        <w:spacing w:after="240"/>
        <w:ind w:firstLine="400"/>
        <w:jc w:val="both"/>
      </w:pPr>
      <w:r>
        <w:t>Енгізілген өзгерістер:</w:t>
      </w:r>
    </w:p>
    <w:p w:rsidR="00000000" w:rsidRDefault="00536C43">
      <w:pPr>
        <w:ind w:firstLine="400"/>
        <w:jc w:val="both"/>
      </w:pPr>
      <w:r>
        <w:t>ҚР</w:t>
      </w:r>
      <w:r>
        <w:t xml:space="preserve"> Үкіметінің 20.05.03 ж. № 462 </w:t>
      </w:r>
      <w:hyperlink r:id="rId8" w:anchor="sub_id=3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536C43">
      <w:pPr>
        <w:spacing w:after="240"/>
        <w:ind w:firstLine="400"/>
        <w:jc w:val="both"/>
      </w:pPr>
      <w:r>
        <w:t>ҚР</w:t>
      </w:r>
      <w:r>
        <w:t xml:space="preserve"> Үкіметінің 08.04.04 ж. № 387 </w:t>
      </w:r>
      <w:hyperlink r:id="rId9" w:anchor="sub_id=200" w:history="1">
        <w:r>
          <w:rPr>
            <w:rStyle w:val="a3"/>
          </w:rPr>
          <w:t>қаулысымен</w:t>
        </w:r>
      </w:hyperlink>
    </w:p>
    <w:p w:rsidR="00000000" w:rsidRDefault="00536C43">
      <w:pPr>
        <w:spacing w:after="240"/>
        <w:ind w:firstLine="400"/>
        <w:jc w:val="both"/>
      </w:pPr>
      <w:r>
        <w:t>Бұрынғы редакциялар:</w:t>
      </w:r>
    </w:p>
    <w:p w:rsidR="00000000" w:rsidRDefault="00536C43">
      <w:pPr>
        <w:ind w:firstLine="400"/>
        <w:jc w:val="both"/>
      </w:pPr>
      <w:r>
        <w:t xml:space="preserve">20.05.03 ж. дейін </w:t>
      </w:r>
      <w:r>
        <w:t>қолданылған</w:t>
      </w:r>
      <w:r>
        <w:t xml:space="preserve"> </w:t>
      </w:r>
      <w:hyperlink r:id="rId1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536C43">
      <w:pPr>
        <w:spacing w:after="240"/>
        <w:ind w:firstLine="400"/>
        <w:jc w:val="both"/>
      </w:pPr>
      <w:r>
        <w:t xml:space="preserve">08.04.04 ж. дейін қолданылған </w:t>
      </w:r>
      <w:hyperlink r:id="rId11" w:history="1">
        <w:r>
          <w:rPr>
            <w:rStyle w:val="a3"/>
          </w:rPr>
          <w:t>редакция</w:t>
        </w:r>
      </w:hyperlink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6C43" w:rsidRDefault="00536C43" w:rsidP="00536C43">
      <w:r>
        <w:separator/>
      </w:r>
    </w:p>
  </w:endnote>
  <w:endnote w:type="continuationSeparator" w:id="0">
    <w:p w:rsidR="00536C43" w:rsidRDefault="00536C43" w:rsidP="00536C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C43" w:rsidRDefault="00536C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C43" w:rsidRDefault="00536C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C43" w:rsidRDefault="00536C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6C43" w:rsidRDefault="00536C43" w:rsidP="00536C43">
      <w:r>
        <w:separator/>
      </w:r>
    </w:p>
  </w:footnote>
  <w:footnote w:type="continuationSeparator" w:id="0">
    <w:p w:rsidR="00536C43" w:rsidRDefault="00536C43" w:rsidP="00536C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C43" w:rsidRDefault="00536C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C43" w:rsidRDefault="00536C43" w:rsidP="00536C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6C43" w:rsidRPr="00536C43" w:rsidRDefault="00536C43" w:rsidP="00536C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16.03.01 Ж. № 353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C43" w:rsidRDefault="00536C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6C43"/>
    <w:rsid w:val="00536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536C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6C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6C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6C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536C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6C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6C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6C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970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715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12209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302209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738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864</Characters>
  <Application>Microsoft Office Word</Application>
  <DocSecurity>0</DocSecurity>
  <Lines>7</Lines>
  <Paragraphs>1</Paragraphs>
  <ScaleCrop>false</ScaleCrop>
  <Company>SPecialiST RePack</Company>
  <LinksUpToDate>false</LinksUpToDate>
  <CharactersWithSpaces>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16.03.01 Ж. № 353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2024-05-01T23:20:00Z</dcterms:created>
  <dcterms:modified xsi:type="dcterms:W3CDTF">2024-05-01T23:20:00Z</dcterms:modified>
</cp:coreProperties>
</file>