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7DA2">
      <w:pPr>
        <w:pStyle w:val="pj"/>
      </w:pPr>
      <w:bookmarkStart w:id="0" w:name="_GoBack"/>
      <w:bookmarkEnd w:id="0"/>
      <w:r>
        <w:rPr>
          <w:rStyle w:val="s0"/>
          <w:b/>
          <w:bCs/>
        </w:rPr>
        <w:t>«Автомобиль жолдары туралы» Қазақстан Республикасының 2001 жылғы 17 шілдедегі № 245-II Заңы (2025.01.01. берілген өзгерістер мен толықтырулармен)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rPr>
          <w:rStyle w:val="s0"/>
        </w:rPr>
        <w:t>Жариялануы: Қазақстан Республикасы Парламентінің Жаршысы, 2001 ж., № 17-18, 246-құжат; «Егемен Қазақстан» 2001 жылғы 3 тамыз № 165-166</w:t>
      </w:r>
    </w:p>
    <w:p w:rsidR="00000000" w:rsidRDefault="006F7DA2">
      <w:pPr>
        <w:pStyle w:val="pj"/>
      </w:pPr>
      <w:r>
        <w:rPr>
          <w:rStyle w:val="s0"/>
        </w:rPr>
        <w:t> </w:t>
      </w:r>
    </w:p>
    <w:p w:rsidR="00000000" w:rsidRDefault="006F7DA2">
      <w:pPr>
        <w:pStyle w:val="pj"/>
      </w:pPr>
      <w:r>
        <w:rPr>
          <w:rStyle w:val="s0"/>
        </w:rPr>
        <w:t>Енгізілген өзгерістер:</w:t>
      </w:r>
    </w:p>
    <w:p w:rsidR="00000000" w:rsidRDefault="006F7DA2">
      <w:pPr>
        <w:pStyle w:val="pj"/>
      </w:pPr>
      <w:r>
        <w:rPr>
          <w:rStyle w:val="s0"/>
        </w:rPr>
        <w:t> </w:t>
      </w:r>
    </w:p>
    <w:p w:rsidR="00000000" w:rsidRDefault="006F7DA2">
      <w:pPr>
        <w:pStyle w:val="pj"/>
      </w:pPr>
      <w:r>
        <w:t xml:space="preserve">2004.20.12. № 13-III ҚР </w:t>
      </w:r>
      <w:hyperlink r:id="rId7" w:anchor="sub_id=109200" w:history="1">
        <w:r>
          <w:rPr>
            <w:rStyle w:val="a4"/>
          </w:rPr>
          <w:t>Заңымен</w:t>
        </w:r>
      </w:hyperlink>
      <w:r>
        <w:t xml:space="preserve"> (01.01.05 ж. бастап қолданысқа енгізілді)</w:t>
      </w:r>
    </w:p>
    <w:p w:rsidR="00000000" w:rsidRDefault="006F7DA2">
      <w:pPr>
        <w:pStyle w:val="pj"/>
      </w:pPr>
      <w:r>
        <w:t xml:space="preserve">2006.10.01. № 116-III ҚР </w:t>
      </w:r>
      <w:hyperlink r:id="rId8" w:anchor="sub_id=22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9" w:anchor="sub_id=2" w:history="1">
        <w:r>
          <w:rPr>
            <w:rStyle w:val="a4"/>
          </w:rPr>
          <w:t>мерзімін</w:t>
        </w:r>
      </w:hyperlink>
      <w:r>
        <w:t xml:space="preserve"> қара)</w:t>
      </w:r>
    </w:p>
    <w:p w:rsidR="00000000" w:rsidRDefault="006F7DA2">
      <w:pPr>
        <w:pStyle w:val="pj"/>
      </w:pPr>
      <w:r>
        <w:t xml:space="preserve">2006.07.07. № 168-III ҚР </w:t>
      </w:r>
      <w:hyperlink r:id="rId10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6F7DA2">
      <w:pPr>
        <w:pStyle w:val="pj"/>
      </w:pPr>
      <w:r>
        <w:t xml:space="preserve">2006.29.12. № 209-III ҚР </w:t>
      </w:r>
      <w:hyperlink r:id="rId11" w:anchor="sub_id=1600" w:history="1">
        <w:r>
          <w:rPr>
            <w:rStyle w:val="a4"/>
          </w:rPr>
          <w:t>За</w:t>
        </w:r>
        <w:r>
          <w:rPr>
            <w:rStyle w:val="a4"/>
          </w:rPr>
          <w:t>ңымен</w:t>
        </w:r>
      </w:hyperlink>
      <w:r>
        <w:t xml:space="preserve"> </w:t>
      </w:r>
    </w:p>
    <w:p w:rsidR="00000000" w:rsidRDefault="006F7DA2">
      <w:pPr>
        <w:pStyle w:val="pj"/>
      </w:pPr>
      <w:r>
        <w:t xml:space="preserve">2007.21.07. № 297-III ҚР </w:t>
      </w:r>
      <w:hyperlink r:id="rId12" w:anchor="sub_id=400" w:history="1">
        <w:r>
          <w:rPr>
            <w:rStyle w:val="a4"/>
          </w:rPr>
          <w:t xml:space="preserve">Заңымен </w:t>
        </w:r>
      </w:hyperlink>
    </w:p>
    <w:p w:rsidR="00000000" w:rsidRDefault="006F7DA2">
      <w:pPr>
        <w:pStyle w:val="pj"/>
      </w:pPr>
      <w:r>
        <w:t xml:space="preserve">2008.05.07. № 66-IV ҚР </w:t>
      </w:r>
      <w:hyperlink r:id="rId13" w:anchor="sub_id=500" w:history="1">
        <w:r>
          <w:rPr>
            <w:rStyle w:val="a4"/>
          </w:rPr>
          <w:t xml:space="preserve">Заңымен </w:t>
        </w:r>
      </w:hyperlink>
    </w:p>
    <w:p w:rsidR="00000000" w:rsidRDefault="006F7DA2">
      <w:pPr>
        <w:pStyle w:val="pj"/>
      </w:pPr>
      <w:r>
        <w:t xml:space="preserve">2008.10.12. № 101-IV </w:t>
      </w:r>
      <w:r>
        <w:t>ҚР</w:t>
      </w:r>
      <w:r>
        <w:t xml:space="preserve"> </w:t>
      </w:r>
      <w:hyperlink r:id="rId14" w:anchor="sub_id=2323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2009 жылғы 1 қаңтардан бастап қолданысқа енгізілді)</w:t>
      </w:r>
    </w:p>
    <w:p w:rsidR="00000000" w:rsidRDefault="006F7DA2">
      <w:pPr>
        <w:pStyle w:val="pj"/>
      </w:pPr>
      <w:r>
        <w:t xml:space="preserve">2009.17.07. № 188-IV ҚР </w:t>
      </w:r>
      <w:hyperlink r:id="rId15" w:anchor="sub_id=3700" w:history="1">
        <w:r>
          <w:rPr>
            <w:rStyle w:val="a4"/>
          </w:rPr>
          <w:t>Заңы</w:t>
        </w:r>
        <w:r>
          <w:rPr>
            <w:rStyle w:val="a4"/>
          </w:rPr>
          <w:t>мен</w:t>
        </w:r>
      </w:hyperlink>
    </w:p>
    <w:p w:rsidR="00000000" w:rsidRDefault="006F7DA2">
      <w:pPr>
        <w:pStyle w:val="pj"/>
      </w:pPr>
      <w:r>
        <w:t xml:space="preserve">2010.28.12. № 369-IV ҚР </w:t>
      </w:r>
      <w:hyperlink r:id="rId16" w:anchor="sub_id=1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6F7DA2">
      <w:pPr>
        <w:pStyle w:val="pj"/>
      </w:pPr>
      <w:r>
        <w:t xml:space="preserve">2011.01.03. № 414-ІV ҚР </w:t>
      </w:r>
      <w:hyperlink r:id="rId17" w:anchor="sub_id=2500" w:history="1">
        <w:r>
          <w:rPr>
            <w:rStyle w:val="a4"/>
          </w:rPr>
          <w:t>Заңымен</w:t>
        </w:r>
      </w:hyperlink>
    </w:p>
    <w:p w:rsidR="00000000" w:rsidRDefault="006F7DA2">
      <w:pPr>
        <w:pStyle w:val="pj"/>
      </w:pPr>
      <w:r>
        <w:rPr>
          <w:rStyle w:val="s0"/>
        </w:rPr>
        <w:t>2011.22.07. № 475-ІV ҚР</w:t>
      </w:r>
      <w:r>
        <w:rPr>
          <w:rStyle w:val="s0"/>
        </w:rPr>
        <w:t xml:space="preserve"> </w:t>
      </w:r>
      <w:hyperlink r:id="rId18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6F7DA2">
      <w:pPr>
        <w:pStyle w:val="pj"/>
      </w:pPr>
      <w:r>
        <w:t xml:space="preserve">2012.10.07. № 31-V ҚР </w:t>
      </w:r>
      <w:hyperlink r:id="rId19" w:anchor="sub_id=1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6F7DA2">
      <w:pPr>
        <w:pStyle w:val="pj"/>
      </w:pPr>
      <w:r>
        <w:t xml:space="preserve">2012.26.12. № 61-V ҚР </w:t>
      </w:r>
      <w:hyperlink r:id="rId20" w:anchor="sub_id=1100" w:history="1">
        <w:r>
          <w:rPr>
            <w:rStyle w:val="a4"/>
          </w:rPr>
          <w:t>Заңымен</w:t>
        </w:r>
      </w:hyperlink>
      <w:r>
        <w:t xml:space="preserve"> (2013 жылғы 1 қаңтардан бастап қолданысқа енгізілді)</w:t>
      </w:r>
    </w:p>
    <w:p w:rsidR="00000000" w:rsidRDefault="006F7DA2">
      <w:pPr>
        <w:pStyle w:val="pj"/>
      </w:pPr>
      <w:r>
        <w:t xml:space="preserve">2013.13.06. № 102-V ҚР </w:t>
      </w:r>
      <w:hyperlink r:id="rId21" w:anchor="sub_id=28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2" w:history="1">
        <w:r>
          <w:rPr>
            <w:rStyle w:val="a4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6F7DA2">
      <w:pPr>
        <w:pStyle w:val="pj"/>
      </w:pPr>
      <w:r>
        <w:rPr>
          <w:rStyle w:val="s0"/>
        </w:rPr>
        <w:t xml:space="preserve">2013.02.07. № 112-V ҚР </w:t>
      </w:r>
      <w:hyperlink r:id="rId23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4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6F7DA2">
      <w:pPr>
        <w:pStyle w:val="pj"/>
      </w:pPr>
      <w:r>
        <w:rPr>
          <w:rStyle w:val="s0"/>
        </w:rPr>
        <w:t xml:space="preserve">2013.03.07. № 121-V ҚР </w:t>
      </w:r>
      <w:hyperlink r:id="rId25" w:anchor="sub_id=4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6F7DA2">
      <w:pPr>
        <w:pStyle w:val="pj"/>
      </w:pPr>
      <w:r>
        <w:rPr>
          <w:rStyle w:val="s0"/>
        </w:rPr>
        <w:t xml:space="preserve">2013.03.07. № 124-V ҚР </w:t>
      </w:r>
      <w:hyperlink r:id="rId27" w:anchor="sub_id=3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6F7DA2">
      <w:pPr>
        <w:pStyle w:val="pj"/>
      </w:pPr>
      <w:r>
        <w:t xml:space="preserve">2013.05.12. № 152-V ҚР </w:t>
      </w:r>
      <w:hyperlink r:id="rId29" w:anchor="sub_id=300" w:history="1">
        <w:r>
          <w:rPr>
            <w:rStyle w:val="a4"/>
          </w:rPr>
          <w:t>Заңымен</w:t>
        </w:r>
      </w:hyperlink>
      <w:r>
        <w:t xml:space="preserve"> (2014 ж. 1 қаңтардан бастап қолданысқа ен</w:t>
      </w:r>
      <w:r>
        <w:t>гізілді)</w:t>
      </w:r>
    </w:p>
    <w:p w:rsidR="00000000" w:rsidRDefault="006F7DA2">
      <w:pPr>
        <w:pStyle w:val="pj"/>
      </w:pPr>
      <w:r>
        <w:rPr>
          <w:rStyle w:val="s0"/>
        </w:rPr>
        <w:t xml:space="preserve">2014.17.04. № 195-V ҚР </w:t>
      </w:r>
      <w:hyperlink r:id="rId30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</w:t>
      </w:r>
      <w:r>
        <w:rPr>
          <w:rStyle w:val="s0"/>
        </w:rPr>
        <w:t xml:space="preserve">і) </w:t>
      </w:r>
    </w:p>
    <w:p w:rsidR="00000000" w:rsidRDefault="006F7DA2">
      <w:pPr>
        <w:pStyle w:val="pj"/>
      </w:pPr>
      <w:r>
        <w:rPr>
          <w:rStyle w:val="s0"/>
        </w:rPr>
        <w:t xml:space="preserve">2014.16.05. № 203-V ҚР </w:t>
      </w:r>
      <w:hyperlink r:id="rId32" w:anchor="sub_id=3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6F7DA2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014.02.07. № 225-V ҚР </w:t>
      </w:r>
      <w:hyperlink r:id="rId34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</w:t>
      </w:r>
      <w:r>
        <w:rPr>
          <w:rStyle w:val="s0"/>
        </w:rPr>
        <w:t>лді)</w:t>
      </w:r>
    </w:p>
    <w:p w:rsidR="00000000" w:rsidRDefault="006F7DA2">
      <w:pPr>
        <w:pStyle w:val="pj"/>
      </w:pPr>
      <w:r>
        <w:rPr>
          <w:rStyle w:val="s0"/>
        </w:rPr>
        <w:t xml:space="preserve">2014.29.09. № 239-V ҚР </w:t>
      </w:r>
      <w:hyperlink r:id="rId36" w:anchor="sub_id=5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6F7DA2">
      <w:pPr>
        <w:pStyle w:val="pj"/>
      </w:pPr>
      <w:r>
        <w:rPr>
          <w:rStyle w:val="s0"/>
        </w:rPr>
        <w:t xml:space="preserve">2014.07.11. № 248-V ҚР </w:t>
      </w:r>
      <w:hyperlink r:id="rId38" w:anchor="sub_id=4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4"/>
          </w:rPr>
          <w:t>жариял</w:t>
        </w:r>
        <w:r>
          <w:rPr>
            <w:rStyle w:val="a4"/>
          </w:rPr>
          <w:t>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F7DA2">
      <w:pPr>
        <w:pStyle w:val="pj"/>
      </w:pPr>
      <w:r>
        <w:rPr>
          <w:rStyle w:val="s0"/>
        </w:rPr>
        <w:t xml:space="preserve">2014.28.11. № 257-V ҚР </w:t>
      </w:r>
      <w:hyperlink r:id="rId40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(2014 ж. 1 қаңтардан бастап қолданысқа енгізілді)</w:t>
      </w:r>
    </w:p>
    <w:p w:rsidR="00000000" w:rsidRDefault="006F7DA2">
      <w:pPr>
        <w:pStyle w:val="pj"/>
      </w:pPr>
      <w:r>
        <w:rPr>
          <w:rStyle w:val="s0"/>
        </w:rPr>
        <w:t>2014.29.12. № 269-V ҚР</w:t>
      </w:r>
      <w:r>
        <w:rPr>
          <w:rStyle w:val="s0"/>
        </w:rPr>
        <w:t xml:space="preserve"> </w:t>
      </w:r>
      <w:hyperlink r:id="rId41" w:anchor="sub_id=3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6F7DA2">
      <w:pPr>
        <w:pStyle w:val="pj"/>
      </w:pPr>
      <w:r>
        <w:rPr>
          <w:rStyle w:val="s0"/>
        </w:rPr>
        <w:t xml:space="preserve">2015.27.10. № 363-V ҚР </w:t>
      </w:r>
      <w:hyperlink r:id="rId42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</w:t>
      </w:r>
      <w:r>
        <w:rPr>
          <w:rStyle w:val="s0"/>
        </w:rPr>
        <w:t xml:space="preserve">сми </w:t>
      </w:r>
      <w:hyperlink r:id="rId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F7DA2">
      <w:pPr>
        <w:pStyle w:val="pj"/>
      </w:pPr>
      <w:r>
        <w:rPr>
          <w:rStyle w:val="s0"/>
        </w:rPr>
        <w:t xml:space="preserve">2015.31.10. № 380-V ҚР </w:t>
      </w:r>
      <w:hyperlink r:id="rId44" w:anchor="sub_id=6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(ресми </w:t>
      </w:r>
      <w:hyperlink r:id="rId4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F7DA2">
      <w:pPr>
        <w:pStyle w:val="pj"/>
      </w:pPr>
      <w:r>
        <w:rPr>
          <w:rStyle w:val="s0"/>
        </w:rPr>
        <w:t xml:space="preserve">2015.24.11. № 422-V ҚР </w:t>
      </w:r>
      <w:hyperlink r:id="rId46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 </w:t>
      </w:r>
    </w:p>
    <w:p w:rsidR="00000000" w:rsidRDefault="006F7DA2">
      <w:pPr>
        <w:pStyle w:val="pj"/>
      </w:pPr>
      <w:r>
        <w:rPr>
          <w:rStyle w:val="s0"/>
        </w:rPr>
        <w:t xml:space="preserve">2017.03.07. № 83-VI ҚР </w:t>
      </w:r>
      <w:hyperlink r:id="rId47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</w:t>
      </w:r>
      <w:r>
        <w:rPr>
          <w:rStyle w:val="s0"/>
        </w:rPr>
        <w:t>үнінен</w:t>
      </w:r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6F7DA2">
      <w:pPr>
        <w:pStyle w:val="pj"/>
      </w:pPr>
      <w:r>
        <w:rPr>
          <w:rStyle w:val="s0"/>
        </w:rPr>
        <w:t xml:space="preserve">2018.05.10. № 184-VІ ҚР </w:t>
      </w:r>
      <w:hyperlink r:id="rId49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50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6F7DA2">
      <w:pPr>
        <w:pStyle w:val="pj"/>
      </w:pPr>
      <w:r>
        <w:rPr>
          <w:rStyle w:val="s0"/>
        </w:rPr>
        <w:t xml:space="preserve">2019.08.01. № 215-VІ ҚР </w:t>
      </w:r>
      <w:hyperlink r:id="rId51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6F7DA2">
      <w:pPr>
        <w:pStyle w:val="pj"/>
      </w:pPr>
      <w:r>
        <w:t xml:space="preserve">2019.19.04. № 249-VІ </w:t>
      </w:r>
      <w:r>
        <w:rPr>
          <w:rStyle w:val="s0"/>
        </w:rPr>
        <w:t>ҚР</w:t>
      </w:r>
      <w:r>
        <w:t xml:space="preserve"> </w:t>
      </w:r>
      <w:hyperlink r:id="rId52" w:anchor="sub_id=10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5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6F7DA2">
      <w:pPr>
        <w:pStyle w:val="pj"/>
      </w:pPr>
      <w:r>
        <w:rPr>
          <w:rStyle w:val="s0"/>
        </w:rPr>
        <w:t>2019.25.11. № 272</w:t>
      </w:r>
      <w:r>
        <w:rPr>
          <w:rStyle w:val="s0"/>
        </w:rPr>
        <w:t xml:space="preserve">-VІ ҚР </w:t>
      </w:r>
      <w:hyperlink r:id="rId54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F7DA2">
      <w:pPr>
        <w:pStyle w:val="pj"/>
      </w:pPr>
      <w:r>
        <w:t>2020.02.07</w:t>
      </w:r>
      <w:r>
        <w:t xml:space="preserve">. № 355-VI </w:t>
      </w:r>
      <w:r>
        <w:rPr>
          <w:rStyle w:val="s0"/>
        </w:rPr>
        <w:t>ҚР</w:t>
      </w:r>
      <w:r>
        <w:t xml:space="preserve"> </w:t>
      </w:r>
      <w:hyperlink r:id="rId56" w:anchor="sub_id=3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5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6F7DA2">
      <w:pPr>
        <w:pStyle w:val="pj"/>
      </w:pPr>
      <w:r>
        <w:rPr>
          <w:rStyle w:val="s0"/>
        </w:rPr>
        <w:t>2021</w:t>
      </w:r>
      <w:r>
        <w:rPr>
          <w:rStyle w:val="s0"/>
        </w:rPr>
        <w:t xml:space="preserve">.02.01. № 401-VI ҚР </w:t>
      </w:r>
      <w:hyperlink r:id="rId58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6F7DA2">
      <w:pPr>
        <w:pStyle w:val="pj"/>
      </w:pPr>
      <w:r>
        <w:rPr>
          <w:rStyle w:val="s0"/>
        </w:rPr>
        <w:t xml:space="preserve">2021.30.04. № 34-VII ҚР </w:t>
      </w:r>
      <w:hyperlink r:id="rId59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6F7DA2">
      <w:pPr>
        <w:pStyle w:val="pj"/>
      </w:pPr>
      <w:r>
        <w:rPr>
          <w:rStyle w:val="s0"/>
        </w:rPr>
        <w:t xml:space="preserve">2021.24.11. № 75-VII ҚР </w:t>
      </w:r>
      <w:hyperlink r:id="rId60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1" w:history="1">
        <w:r>
          <w:rPr>
            <w:rStyle w:val="a4"/>
          </w:rPr>
          <w:t>жари</w:t>
        </w:r>
        <w:r>
          <w:rPr>
            <w:rStyle w:val="a4"/>
          </w:rPr>
          <w:t>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F7DA2">
      <w:pPr>
        <w:pStyle w:val="pj"/>
      </w:pPr>
      <w:r>
        <w:rPr>
          <w:rStyle w:val="s0"/>
        </w:rPr>
        <w:t xml:space="preserve">2022.29.12. № 174-VІІ ҚР </w:t>
      </w:r>
      <w:hyperlink r:id="rId62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(2023 ж. 10 қаңтардан, 2023 ж. 1 наурыздан, 2024 ж. 1 қаңтардан бастап </w:t>
      </w:r>
      <w:hyperlink r:id="rId6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F7DA2">
      <w:pPr>
        <w:pStyle w:val="pj"/>
      </w:pPr>
      <w:r>
        <w:rPr>
          <w:rStyle w:val="s0"/>
        </w:rPr>
        <w:t xml:space="preserve">2023.19.04. № 223-VІІ ҚР </w:t>
      </w:r>
      <w:hyperlink r:id="rId64" w:anchor="sub_id=4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65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F7DA2">
      <w:pPr>
        <w:pStyle w:val="pj"/>
      </w:pPr>
      <w:r>
        <w:rPr>
          <w:rStyle w:val="s0"/>
        </w:rPr>
        <w:t xml:space="preserve">2024.06.04. № 71-VIII ҚР </w:t>
      </w:r>
      <w:hyperlink r:id="rId66" w:anchor="sub_id=4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67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F7DA2">
      <w:pPr>
        <w:pStyle w:val="pj"/>
      </w:pPr>
      <w:r>
        <w:rPr>
          <w:rStyle w:val="s0"/>
        </w:rPr>
        <w:t xml:space="preserve">2024.21.05. № 86-VIII ҚР </w:t>
      </w:r>
      <w:hyperlink r:id="rId68" w:anchor="sub_id=1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22 шілдеден бастап </w:t>
      </w:r>
      <w:hyperlink r:id="rId69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F7DA2">
      <w:pPr>
        <w:pStyle w:val="pj"/>
      </w:pPr>
      <w:r>
        <w:rPr>
          <w:rStyle w:val="s0"/>
        </w:rPr>
        <w:t xml:space="preserve">2024.05.07. № 115-VІІІ ҚР </w:t>
      </w:r>
      <w:hyperlink r:id="rId70" w:anchor="sub_id=1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17 шілдеден бастап </w:t>
      </w:r>
      <w:hyperlink r:id="rId71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F7DA2">
      <w:pPr>
        <w:pStyle w:val="pj"/>
      </w:pPr>
      <w:r>
        <w:rPr>
          <w:rStyle w:val="s0"/>
        </w:rPr>
        <w:t xml:space="preserve">2024.18.07. № 126-VІІІ ҚР </w:t>
      </w:r>
      <w:hyperlink r:id="rId72" w:anchor="sub_id=400" w:history="1">
        <w:r>
          <w:rPr>
            <w:rStyle w:val="s2"/>
          </w:rPr>
          <w:t>Заңым</w:t>
        </w:r>
        <w:r>
          <w:rPr>
            <w:rStyle w:val="s2"/>
          </w:rPr>
          <w:t>ен</w:t>
        </w:r>
      </w:hyperlink>
      <w:r>
        <w:rPr>
          <w:rStyle w:val="s0"/>
        </w:rPr>
        <w:t xml:space="preserve"> (2024 ж. 18 қыркүйектен бастап </w:t>
      </w:r>
      <w:hyperlink r:id="rId73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F7DA2">
      <w:pPr>
        <w:pStyle w:val="pj"/>
      </w:pPr>
      <w:r>
        <w:t xml:space="preserve">2025.15.03. № 172-VIII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74" w:anchor="sub_id=15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</w:t>
      </w:r>
      <w:r>
        <w:rPr>
          <w:rStyle w:val="s0"/>
        </w:rPr>
        <w:t xml:space="preserve">2025 ж. 1 қаңтардан бастап </w:t>
      </w:r>
      <w:hyperlink r:id="rId7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rPr>
          <w:rStyle w:val="s0"/>
        </w:rPr>
        <w:t>Бұрынғы редакциялар:</w:t>
      </w:r>
    </w:p>
    <w:p w:rsidR="00000000" w:rsidRDefault="006F7DA2">
      <w:pPr>
        <w:pStyle w:val="pj"/>
      </w:pPr>
      <w:r>
        <w:rPr>
          <w:rStyle w:val="s0"/>
        </w:rPr>
        <w:t> </w:t>
      </w:r>
    </w:p>
    <w:p w:rsidR="00000000" w:rsidRDefault="006F7DA2">
      <w:pPr>
        <w:pStyle w:val="pj"/>
      </w:pPr>
      <w:r>
        <w:rPr>
          <w:rStyle w:val="s0"/>
        </w:rPr>
        <w:t xml:space="preserve">2005 ж. 1 қаңтарға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rPr>
          <w:rStyle w:val="s0"/>
        </w:rPr>
        <w:t xml:space="preserve">2006 ж. 10 қаңтарға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t xml:space="preserve">2006 ж. 7 шілдеге дейін қолданылған </w:t>
      </w:r>
      <w:hyperlink r:id="rId78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6F7DA2">
      <w:pPr>
        <w:pStyle w:val="pj"/>
      </w:pPr>
      <w:r>
        <w:t>2006 ж. 29 желтоқсанғ</w:t>
      </w:r>
      <w:r>
        <w:t xml:space="preserve">а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t xml:space="preserve">2007 ж. 21 шілдеге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t xml:space="preserve">2008 ж. 5 шілдеге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t xml:space="preserve">2008 ж. 10 желтоқсанға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t xml:space="preserve">2009 ж. 17 шілдеге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t xml:space="preserve">2010 ж. 28 желтоқсанға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t xml:space="preserve">2011 ж. 1 наурызға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t xml:space="preserve">2011 ж. 22 шілдеге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t xml:space="preserve">2012 ж. 10 шілдеге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t xml:space="preserve">2012 ж. 26 желтоқсанға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t xml:space="preserve">2013 ж. </w:t>
      </w:r>
      <w:r>
        <w:rPr>
          <w:rStyle w:val="s0"/>
        </w:rPr>
        <w:t xml:space="preserve">13 маусымға дейін қолданылған </w:t>
      </w:r>
      <w:hyperlink r:id="rId89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rPr>
          <w:rStyle w:val="s0"/>
        </w:rPr>
        <w:t>2013 ж. 2 шілдеге д</w:t>
      </w:r>
      <w:r>
        <w:rPr>
          <w:rStyle w:val="s0"/>
        </w:rPr>
        <w:t xml:space="preserve">ейін қолданылған </w:t>
      </w:r>
      <w:hyperlink r:id="rId90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rPr>
          <w:rStyle w:val="s0"/>
        </w:rPr>
        <w:t xml:space="preserve">2013 ж. 3 шілдеге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rPr>
          <w:rStyle w:val="s0"/>
        </w:rPr>
        <w:t xml:space="preserve">2013 ж. 5 желтоқсанға дейін қолданылған </w:t>
      </w:r>
      <w:hyperlink r:id="rId92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t xml:space="preserve">2014 ж. 2 шілдеге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t xml:space="preserve">2014 ж. 29 қыркүйекке дейін қолданылған </w:t>
      </w:r>
      <w:hyperlink r:id="rId94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rPr>
          <w:rStyle w:val="s0"/>
        </w:rPr>
        <w:t xml:space="preserve">2014 ж. 17 сәуірге дейін қолданылған </w:t>
      </w:r>
      <w:hyperlink r:id="rId9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9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</w:t>
      </w:r>
      <w:r>
        <w:rPr>
          <w:rStyle w:val="s0"/>
        </w:rPr>
        <w:t>ай өткен соң қолданысқа енгізілді)</w:t>
      </w:r>
    </w:p>
    <w:p w:rsidR="00000000" w:rsidRDefault="006F7DA2">
      <w:pPr>
        <w:pStyle w:val="pj"/>
      </w:pPr>
      <w:r>
        <w:t xml:space="preserve">2014 ж. 7 қарашаға дейін қолданылған </w:t>
      </w:r>
      <w:hyperlink r:id="rId97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9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9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6F7DA2">
      <w:pPr>
        <w:pStyle w:val="pj"/>
      </w:pPr>
      <w:r>
        <w:t xml:space="preserve">2014 ж. 29 желтоқсанға дейін қолданылған </w:t>
      </w:r>
      <w:hyperlink r:id="rId100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t>20</w:t>
      </w:r>
      <w:r>
        <w:t xml:space="preserve">15 ж. 27 қазанға дейін қолданылған </w:t>
      </w:r>
      <w:hyperlink r:id="rId101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t xml:space="preserve">2015 ж. 31 қазанға дейін қолданылған </w:t>
      </w:r>
      <w:hyperlink r:id="rId102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rPr>
          <w:rStyle w:val="s0"/>
        </w:rPr>
        <w:t xml:space="preserve">2016 ж. 01.01. дейін қолданылған </w:t>
      </w:r>
      <w:hyperlink r:id="rId103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rPr>
          <w:rStyle w:val="s0"/>
        </w:rPr>
        <w:t xml:space="preserve">2017 ж. 3 шілдеге дейін қолданылған </w:t>
      </w:r>
      <w:hyperlink r:id="rId104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105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rPr>
          <w:rStyle w:val="s0"/>
        </w:rPr>
        <w:t xml:space="preserve">2019 ж. 11.04. дейін қолданылған </w:t>
      </w:r>
      <w:hyperlink r:id="rId106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rPr>
          <w:rStyle w:val="s0"/>
        </w:rPr>
        <w:t xml:space="preserve">2019 ж. 19 сәуірге дейін қолданылған </w:t>
      </w:r>
      <w:hyperlink r:id="rId107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rPr>
          <w:rStyle w:val="s0"/>
        </w:rPr>
        <w:t xml:space="preserve">2019 ж. 25 қарашаға дейін қолданылған </w:t>
      </w:r>
      <w:hyperlink r:id="rId108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rPr>
          <w:rStyle w:val="s0"/>
        </w:rPr>
        <w:t xml:space="preserve">2020 ж. 2 шілдеге дейін қолданылған </w:t>
      </w:r>
      <w:hyperlink r:id="rId109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rPr>
          <w:rStyle w:val="s0"/>
        </w:rPr>
        <w:t>2021 ж. 2 қаңтарға дейін қолданылғ</w:t>
      </w:r>
      <w:r>
        <w:rPr>
          <w:rStyle w:val="s0"/>
        </w:rPr>
        <w:t xml:space="preserve">ан </w:t>
      </w:r>
      <w:hyperlink r:id="rId11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F7DA2">
      <w:pPr>
        <w:pStyle w:val="pj"/>
      </w:pPr>
      <w:r>
        <w:rPr>
          <w:rStyle w:val="s0"/>
        </w:rPr>
        <w:t xml:space="preserve">2021 ж. 24 қарашаға дейін қолданылған </w:t>
      </w:r>
      <w:hyperlink r:id="rId111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rPr>
          <w:rStyle w:val="s0"/>
        </w:rPr>
        <w:t xml:space="preserve">2021 ж. 30 сәуірге дейін қолданылған </w:t>
      </w:r>
      <w:hyperlink r:id="rId11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6F7DA2">
      <w:pPr>
        <w:pStyle w:val="pj"/>
      </w:pPr>
      <w:r>
        <w:rPr>
          <w:rStyle w:val="s0"/>
        </w:rPr>
        <w:t xml:space="preserve">2022 ж. 29 желтоқсанға дейін қолданылған </w:t>
      </w:r>
      <w:hyperlink r:id="rId11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>(2023 ж. 10 қаңтардан бастап қолданысқа енгізілді)</w:t>
      </w:r>
    </w:p>
    <w:p w:rsidR="00000000" w:rsidRDefault="006F7DA2">
      <w:pPr>
        <w:pStyle w:val="pj"/>
      </w:pPr>
      <w:r>
        <w:rPr>
          <w:rStyle w:val="s0"/>
        </w:rPr>
        <w:t xml:space="preserve">2022 ж. 29 желтоқсанға дейін қолданылған </w:t>
      </w:r>
      <w:hyperlink r:id="rId11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 наурыздан бастап қолданысқа енгізілді)</w:t>
      </w:r>
    </w:p>
    <w:p w:rsidR="00000000" w:rsidRDefault="006F7DA2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15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rPr>
          <w:rStyle w:val="s0"/>
        </w:rPr>
        <w:t xml:space="preserve">2024 ж. 01.01. дейін қолданылған </w:t>
      </w:r>
      <w:hyperlink r:id="rId116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117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t xml:space="preserve">2024 ж. 5 шілдеге дейін қолданылған </w:t>
      </w:r>
      <w:hyperlink r:id="rId118" w:history="1">
        <w:r>
          <w:rPr>
            <w:rStyle w:val="a4"/>
          </w:rPr>
          <w:t>редакция</w:t>
        </w:r>
      </w:hyperlink>
    </w:p>
    <w:p w:rsidR="00000000" w:rsidRDefault="006F7DA2">
      <w:pPr>
        <w:pStyle w:val="pj"/>
      </w:pPr>
      <w:r>
        <w:rPr>
          <w:rStyle w:val="s0"/>
        </w:rPr>
        <w:t xml:space="preserve">2024 ж. 21 мамырға дейін қолданылған </w:t>
      </w:r>
      <w:hyperlink r:id="rId11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>(2024 ж. 22 шілдеден бастап қолданысқа енгізілді)</w:t>
      </w:r>
    </w:p>
    <w:p w:rsidR="00000000" w:rsidRDefault="006F7DA2">
      <w:pPr>
        <w:pStyle w:val="pj"/>
      </w:pPr>
      <w:r>
        <w:rPr>
          <w:rStyle w:val="s0"/>
        </w:rPr>
        <w:t xml:space="preserve">2024 ж. 18 шілдеге дейін қолданылған </w:t>
      </w:r>
      <w:hyperlink r:id="rId12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18 қыркүйектен бастап қолданысқа енгізілді)</w:t>
      </w:r>
    </w:p>
    <w:p w:rsidR="00000000" w:rsidRDefault="006F7DA2">
      <w:pPr>
        <w:pStyle w:val="pj"/>
      </w:pPr>
      <w:r>
        <w:t xml:space="preserve">2025 ж. 15 наурызға дейін қолданылған </w:t>
      </w:r>
      <w:hyperlink r:id="rId121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rPr>
          <w:rStyle w:val="s0"/>
        </w:rPr>
        <w:t> </w:t>
      </w:r>
    </w:p>
    <w:p w:rsidR="00000000" w:rsidRDefault="006F7DA2">
      <w:pPr>
        <w:pStyle w:val="pj"/>
      </w:pPr>
      <w:r>
        <w:rPr>
          <w:rStyle w:val="s0"/>
        </w:rPr>
        <w:t> </w:t>
      </w:r>
    </w:p>
    <w:p w:rsidR="00000000" w:rsidRDefault="006F7DA2">
      <w:pPr>
        <w:pStyle w:val="pj"/>
      </w:pPr>
      <w:r>
        <w:rPr>
          <w:rStyle w:val="s0"/>
        </w:rPr>
        <w:t> </w:t>
      </w:r>
    </w:p>
    <w:p w:rsidR="00000000" w:rsidRDefault="006F7DA2">
      <w:pPr>
        <w:pStyle w:val="pj"/>
      </w:pPr>
      <w:r>
        <w:rPr>
          <w:rStyle w:val="s0"/>
        </w:rPr>
        <w:t> </w:t>
      </w:r>
    </w:p>
    <w:p w:rsidR="00000000" w:rsidRDefault="006F7DA2">
      <w:pPr>
        <w:pStyle w:val="pj"/>
      </w:pPr>
      <w:r>
        <w:rPr>
          <w:rStyle w:val="s0"/>
        </w:rPr>
        <w:t> </w:t>
      </w:r>
    </w:p>
    <w:p w:rsidR="00000000" w:rsidRDefault="006F7DA2">
      <w:pPr>
        <w:pStyle w:val="pj"/>
      </w:pPr>
      <w:r>
        <w:rPr>
          <w:rStyle w:val="s0"/>
        </w:rP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p w:rsidR="00000000" w:rsidRDefault="006F7DA2">
      <w:pPr>
        <w:pStyle w:val="pj"/>
      </w:pPr>
      <w:r>
        <w:t> </w:t>
      </w:r>
    </w:p>
    <w:sectPr w:rsidR="00000000">
      <w:headerReference w:type="even" r:id="rId122"/>
      <w:headerReference w:type="default" r:id="rId123"/>
      <w:footerReference w:type="even" r:id="rId124"/>
      <w:footerReference w:type="default" r:id="rId125"/>
      <w:headerReference w:type="first" r:id="rId126"/>
      <w:footerReference w:type="first" r:id="rId1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7DA2" w:rsidRDefault="006F7DA2" w:rsidP="006F7DA2">
      <w:r>
        <w:separator/>
      </w:r>
    </w:p>
  </w:endnote>
  <w:endnote w:type="continuationSeparator" w:id="0">
    <w:p w:rsidR="006F7DA2" w:rsidRDefault="006F7DA2" w:rsidP="006F7D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DA2" w:rsidRDefault="006F7D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DA2" w:rsidRDefault="006F7D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DA2" w:rsidRDefault="006F7D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7DA2" w:rsidRDefault="006F7DA2" w:rsidP="006F7DA2">
      <w:r>
        <w:separator/>
      </w:r>
    </w:p>
  </w:footnote>
  <w:footnote w:type="continuationSeparator" w:id="0">
    <w:p w:rsidR="006F7DA2" w:rsidRDefault="006F7DA2" w:rsidP="006F7D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DA2" w:rsidRDefault="006F7D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DA2" w:rsidRDefault="006F7DA2" w:rsidP="006F7D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7DA2" w:rsidRPr="006F7DA2" w:rsidRDefault="006F7DA2" w:rsidP="006F7D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«Автомобиль жолдары туралы» Қазақстан Республикасының 2001 жылғы 17 шілдедегі № 245-II Заңы (2025.01.01.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DA2" w:rsidRDefault="006F7D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7DA2"/>
    <w:rsid w:val="006F7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7D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7D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7D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7DA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7D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7D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7D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7DA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824756" TargetMode="External"/><Relationship Id="rId21" Type="http://schemas.openxmlformats.org/officeDocument/2006/relationships/hyperlink" Target="http://online.zakon.kz/Document/?doc_id=31405036" TargetMode="External"/><Relationship Id="rId42" Type="http://schemas.openxmlformats.org/officeDocument/2006/relationships/hyperlink" Target="http://online.zakon.kz/Document/?doc_id=39095145" TargetMode="External"/><Relationship Id="rId47" Type="http://schemas.openxmlformats.org/officeDocument/2006/relationships/hyperlink" Target="http://online.zakon.kz/Document/?doc_id=38543284" TargetMode="External"/><Relationship Id="rId63" Type="http://schemas.openxmlformats.org/officeDocument/2006/relationships/hyperlink" Target="http://online.zakon.kz/Document/?doc_id=34155295" TargetMode="External"/><Relationship Id="rId68" Type="http://schemas.openxmlformats.org/officeDocument/2006/relationships/hyperlink" Target="http://online.zakon.kz/Document/?doc_id=35773939" TargetMode="External"/><Relationship Id="rId84" Type="http://schemas.openxmlformats.org/officeDocument/2006/relationships/hyperlink" Target="http://online.zakon.kz/Document/?doc_id=30911505" TargetMode="External"/><Relationship Id="rId89" Type="http://schemas.openxmlformats.org/officeDocument/2006/relationships/hyperlink" Target="http://online.zakon.kz/Document/?doc_id=31405913" TargetMode="External"/><Relationship Id="rId112" Type="http://schemas.openxmlformats.org/officeDocument/2006/relationships/hyperlink" Target="http://online.zakon.kz/Document/?doc_id=36830678" TargetMode="External"/><Relationship Id="rId16" Type="http://schemas.openxmlformats.org/officeDocument/2006/relationships/hyperlink" Target="http://online.zakon.kz/Document/?doc_id=30911270" TargetMode="External"/><Relationship Id="rId107" Type="http://schemas.openxmlformats.org/officeDocument/2006/relationships/hyperlink" Target="http://online.zakon.kz/Document/?doc_id=33280484" TargetMode="External"/><Relationship Id="rId11" Type="http://schemas.openxmlformats.org/officeDocument/2006/relationships/hyperlink" Target="http://online.zakon.kz/Document/?doc_id=30084603" TargetMode="External"/><Relationship Id="rId32" Type="http://schemas.openxmlformats.org/officeDocument/2006/relationships/hyperlink" Target="http://online.zakon.kz/Document/?doc_id=31548171" TargetMode="External"/><Relationship Id="rId37" Type="http://schemas.openxmlformats.org/officeDocument/2006/relationships/hyperlink" Target="http://online.zakon.kz/Document/?doc_id=31609396" TargetMode="External"/><Relationship Id="rId53" Type="http://schemas.openxmlformats.org/officeDocument/2006/relationships/hyperlink" Target="http://online.zakon.kz/Document/?doc_id=36107209" TargetMode="External"/><Relationship Id="rId58" Type="http://schemas.openxmlformats.org/officeDocument/2006/relationships/hyperlink" Target="http://online.zakon.kz/Document/?doc_id=34169096" TargetMode="External"/><Relationship Id="rId74" Type="http://schemas.openxmlformats.org/officeDocument/2006/relationships/hyperlink" Target="http://online.zakon.kz/Document/?doc_id=36680332" TargetMode="External"/><Relationship Id="rId79" Type="http://schemas.openxmlformats.org/officeDocument/2006/relationships/hyperlink" Target="http://online.zakon.kz/Document/?doc_id=30086036" TargetMode="External"/><Relationship Id="rId102" Type="http://schemas.openxmlformats.org/officeDocument/2006/relationships/hyperlink" Target="http://online.zakon.kz/Document/?doc_id=37718903" TargetMode="External"/><Relationship Id="rId123" Type="http://schemas.openxmlformats.org/officeDocument/2006/relationships/header" Target="header2.xml"/><Relationship Id="rId128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413610" TargetMode="External"/><Relationship Id="rId95" Type="http://schemas.openxmlformats.org/officeDocument/2006/relationships/hyperlink" Target="http://online.zakon.kz/Document/?doc_id=31613783" TargetMode="External"/><Relationship Id="rId22" Type="http://schemas.openxmlformats.org/officeDocument/2006/relationships/hyperlink" Target="http://online.zakon.kz/Document/?doc_id=31405094" TargetMode="External"/><Relationship Id="rId27" Type="http://schemas.openxmlformats.org/officeDocument/2006/relationships/hyperlink" Target="http://online.zakon.kz/Document/?doc_id=31414054" TargetMode="External"/><Relationship Id="rId43" Type="http://schemas.openxmlformats.org/officeDocument/2006/relationships/hyperlink" Target="http://online.zakon.kz/Document/?doc_id=34552182" TargetMode="External"/><Relationship Id="rId48" Type="http://schemas.openxmlformats.org/officeDocument/2006/relationships/hyperlink" Target="http://online.zakon.kz/Document/?doc_id=36466937" TargetMode="External"/><Relationship Id="rId64" Type="http://schemas.openxmlformats.org/officeDocument/2006/relationships/hyperlink" Target="http://online.zakon.kz/Document/?doc_id=33647221" TargetMode="External"/><Relationship Id="rId69" Type="http://schemas.openxmlformats.org/officeDocument/2006/relationships/hyperlink" Target="http://online.zakon.kz/Document/?doc_id=35773939" TargetMode="External"/><Relationship Id="rId113" Type="http://schemas.openxmlformats.org/officeDocument/2006/relationships/hyperlink" Target="http://online.zakon.kz/Document/?doc_id=32792669" TargetMode="External"/><Relationship Id="rId118" Type="http://schemas.openxmlformats.org/officeDocument/2006/relationships/hyperlink" Target="http://online.zakon.kz/Document/?doc_id=33415232" TargetMode="External"/><Relationship Id="rId80" Type="http://schemas.openxmlformats.org/officeDocument/2006/relationships/hyperlink" Target="http://online.zakon.kz/Document/?doc_id=30114453" TargetMode="External"/><Relationship Id="rId85" Type="http://schemas.openxmlformats.org/officeDocument/2006/relationships/hyperlink" Target="http://online.zakon.kz/Document/?doc_id=30948624" TargetMode="External"/><Relationship Id="rId12" Type="http://schemas.openxmlformats.org/officeDocument/2006/relationships/hyperlink" Target="http://online.zakon.kz/Document/?doc_id=30114395" TargetMode="External"/><Relationship Id="rId17" Type="http://schemas.openxmlformats.org/officeDocument/2006/relationships/hyperlink" Target="http://online.zakon.kz/Document/?doc_id=30948021" TargetMode="External"/><Relationship Id="rId33" Type="http://schemas.openxmlformats.org/officeDocument/2006/relationships/hyperlink" Target="http://online.zakon.kz/Document/?doc_id=31548328" TargetMode="External"/><Relationship Id="rId38" Type="http://schemas.openxmlformats.org/officeDocument/2006/relationships/hyperlink" Target="http://online.zakon.kz/Document/?doc_id=31624483" TargetMode="External"/><Relationship Id="rId59" Type="http://schemas.openxmlformats.org/officeDocument/2006/relationships/hyperlink" Target="http://online.zakon.kz/Document/?doc_id=32060110" TargetMode="External"/><Relationship Id="rId103" Type="http://schemas.openxmlformats.org/officeDocument/2006/relationships/hyperlink" Target="http://online.zakon.kz/Document/?doc_id=37370239" TargetMode="External"/><Relationship Id="rId108" Type="http://schemas.openxmlformats.org/officeDocument/2006/relationships/hyperlink" Target="http://online.zakon.kz/Document/?doc_id=33538951" TargetMode="External"/><Relationship Id="rId124" Type="http://schemas.openxmlformats.org/officeDocument/2006/relationships/footer" Target="footer1.xml"/><Relationship Id="rId129" Type="http://schemas.openxmlformats.org/officeDocument/2006/relationships/theme" Target="theme/theme1.xml"/><Relationship Id="rId54" Type="http://schemas.openxmlformats.org/officeDocument/2006/relationships/hyperlink" Target="http://online.zakon.kz/Document/?doc_id=33741328" TargetMode="External"/><Relationship Id="rId70" Type="http://schemas.openxmlformats.org/officeDocument/2006/relationships/hyperlink" Target="http://online.zakon.kz/Document/?doc_id=37361468" TargetMode="External"/><Relationship Id="rId75" Type="http://schemas.openxmlformats.org/officeDocument/2006/relationships/hyperlink" Target="http://online.zakon.kz/Document/?doc_id=36680332" TargetMode="External"/><Relationship Id="rId91" Type="http://schemas.openxmlformats.org/officeDocument/2006/relationships/hyperlink" Target="http://online.zakon.kz/Document/?doc_id=31414849" TargetMode="External"/><Relationship Id="rId96" Type="http://schemas.openxmlformats.org/officeDocument/2006/relationships/hyperlink" Target="http://online.zakon.kz/Document/?doc_id=3153683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413448" TargetMode="External"/><Relationship Id="rId28" Type="http://schemas.openxmlformats.org/officeDocument/2006/relationships/hyperlink" Target="http://online.zakon.kz/Document/?doc_id=31414247" TargetMode="External"/><Relationship Id="rId49" Type="http://schemas.openxmlformats.org/officeDocument/2006/relationships/hyperlink" Target="http://online.zakon.kz/Document/?doc_id=32935660" TargetMode="External"/><Relationship Id="rId114" Type="http://schemas.openxmlformats.org/officeDocument/2006/relationships/hyperlink" Target="http://online.zakon.kz/Document/?doc_id=39969427" TargetMode="External"/><Relationship Id="rId119" Type="http://schemas.openxmlformats.org/officeDocument/2006/relationships/hyperlink" Target="http://online.zakon.kz/Document/?doc_id=36083263" TargetMode="External"/><Relationship Id="rId44" Type="http://schemas.openxmlformats.org/officeDocument/2006/relationships/hyperlink" Target="http://online.zakon.kz/Document/?doc_id=33920963" TargetMode="External"/><Relationship Id="rId60" Type="http://schemas.openxmlformats.org/officeDocument/2006/relationships/hyperlink" Target="http://online.zakon.kz/Document/?doc_id=38853144" TargetMode="External"/><Relationship Id="rId65" Type="http://schemas.openxmlformats.org/officeDocument/2006/relationships/hyperlink" Target="http://online.zakon.kz/Document/?doc_id=33647221" TargetMode="External"/><Relationship Id="rId81" Type="http://schemas.openxmlformats.org/officeDocument/2006/relationships/hyperlink" Target="http://online.zakon.kz/Document/?doc_id=30195852" TargetMode="External"/><Relationship Id="rId86" Type="http://schemas.openxmlformats.org/officeDocument/2006/relationships/hyperlink" Target="http://online.zakon.kz/Document/?doc_id=31038092" TargetMode="External"/><Relationship Id="rId13" Type="http://schemas.openxmlformats.org/officeDocument/2006/relationships/hyperlink" Target="http://online.zakon.kz/Document/?doc_id=30193657" TargetMode="External"/><Relationship Id="rId18" Type="http://schemas.openxmlformats.org/officeDocument/2006/relationships/hyperlink" Target="http://online.zakon.kz/Document/?doc_id=31037882" TargetMode="External"/><Relationship Id="rId39" Type="http://schemas.openxmlformats.org/officeDocument/2006/relationships/hyperlink" Target="http://online.zakon.kz/Document/?doc_id=31624484" TargetMode="External"/><Relationship Id="rId109" Type="http://schemas.openxmlformats.org/officeDocument/2006/relationships/hyperlink" Target="http://online.zakon.kz/Document/?doc_id=38693593" TargetMode="External"/><Relationship Id="rId34" Type="http://schemas.openxmlformats.org/officeDocument/2006/relationships/hyperlink" Target="http://online.zakon.kz/Document/?doc_id=31574510" TargetMode="External"/><Relationship Id="rId50" Type="http://schemas.openxmlformats.org/officeDocument/2006/relationships/hyperlink" Target="http://online.zakon.kz/Document/?doc_id=32935660" TargetMode="External"/><Relationship Id="rId55" Type="http://schemas.openxmlformats.org/officeDocument/2006/relationships/hyperlink" Target="http://online.zakon.kz/Document/?doc_id=34230537" TargetMode="External"/><Relationship Id="rId76" Type="http://schemas.openxmlformats.org/officeDocument/2006/relationships/hyperlink" Target="http://online.zakon.kz/Document/?doc_id=53024144" TargetMode="External"/><Relationship Id="rId97" Type="http://schemas.openxmlformats.org/officeDocument/2006/relationships/hyperlink" Target="http://online.zakon.kz/Document/?doc_id=31624577" TargetMode="External"/><Relationship Id="rId104" Type="http://schemas.openxmlformats.org/officeDocument/2006/relationships/hyperlink" Target="http://online.zakon.kz/Document/?doc_id=38358822" TargetMode="External"/><Relationship Id="rId120" Type="http://schemas.openxmlformats.org/officeDocument/2006/relationships/hyperlink" Target="http://online.zakon.kz/Document/?doc_id=39289707" TargetMode="External"/><Relationship Id="rId125" Type="http://schemas.openxmlformats.org/officeDocument/2006/relationships/footer" Target="footer2.xml"/><Relationship Id="rId7" Type="http://schemas.openxmlformats.org/officeDocument/2006/relationships/hyperlink" Target="http://online.zakon.kz/Document/?doc_id=51052440" TargetMode="External"/><Relationship Id="rId71" Type="http://schemas.openxmlformats.org/officeDocument/2006/relationships/hyperlink" Target="http://online.zakon.kz/Document/?doc_id=37361468" TargetMode="External"/><Relationship Id="rId92" Type="http://schemas.openxmlformats.org/officeDocument/2006/relationships/hyperlink" Target="http://online.zakon.kz/Document/?doc_id=3148409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81924" TargetMode="External"/><Relationship Id="rId24" Type="http://schemas.openxmlformats.org/officeDocument/2006/relationships/hyperlink" Target="http://online.zakon.kz/Document/?doc_id=31413448" TargetMode="External"/><Relationship Id="rId40" Type="http://schemas.openxmlformats.org/officeDocument/2006/relationships/hyperlink" Target="http://online.zakon.kz/Document/?doc_id=31635450" TargetMode="External"/><Relationship Id="rId45" Type="http://schemas.openxmlformats.org/officeDocument/2006/relationships/hyperlink" Target="http://online.zakon.kz/Document/?doc_id=39641644" TargetMode="External"/><Relationship Id="rId66" Type="http://schemas.openxmlformats.org/officeDocument/2006/relationships/hyperlink" Target="http://online.zakon.kz/Document/?doc_id=33661201" TargetMode="External"/><Relationship Id="rId87" Type="http://schemas.openxmlformats.org/officeDocument/2006/relationships/hyperlink" Target="http://online.zakon.kz/Document/?doc_id=31228882" TargetMode="External"/><Relationship Id="rId110" Type="http://schemas.openxmlformats.org/officeDocument/2006/relationships/hyperlink" Target="http://online.zakon.kz/Document/?doc_id=35288801" TargetMode="External"/><Relationship Id="rId115" Type="http://schemas.openxmlformats.org/officeDocument/2006/relationships/hyperlink" Target="http://online.zakon.kz/Document/?doc_id=39806027" TargetMode="External"/><Relationship Id="rId61" Type="http://schemas.openxmlformats.org/officeDocument/2006/relationships/hyperlink" Target="http://online.zakon.kz/Document/?doc_id=33039784" TargetMode="External"/><Relationship Id="rId82" Type="http://schemas.openxmlformats.org/officeDocument/2006/relationships/hyperlink" Target="http://online.zakon.kz/Document/?doc_id=30372271" TargetMode="External"/><Relationship Id="rId19" Type="http://schemas.openxmlformats.org/officeDocument/2006/relationships/hyperlink" Target="http://online.zakon.kz/Document/?doc_id=31227428" TargetMode="External"/><Relationship Id="rId14" Type="http://schemas.openxmlformats.org/officeDocument/2006/relationships/hyperlink" Target="http://online.zakon.kz/Document/?doc_id=30369607" TargetMode="External"/><Relationship Id="rId30" Type="http://schemas.openxmlformats.org/officeDocument/2006/relationships/hyperlink" Target="http://online.zakon.kz/Document/?doc_id=31536744" TargetMode="External"/><Relationship Id="rId35" Type="http://schemas.openxmlformats.org/officeDocument/2006/relationships/hyperlink" Target="http://online.zakon.kz/Document/?doc_id=31574511" TargetMode="External"/><Relationship Id="rId56" Type="http://schemas.openxmlformats.org/officeDocument/2006/relationships/hyperlink" Target="http://online.zakon.kz/Document/?doc_id=37599428" TargetMode="External"/><Relationship Id="rId77" Type="http://schemas.openxmlformats.org/officeDocument/2006/relationships/hyperlink" Target="http://online.zakon.kz/Document/?doc_id=30043197" TargetMode="External"/><Relationship Id="rId100" Type="http://schemas.openxmlformats.org/officeDocument/2006/relationships/hyperlink" Target="http://online.zakon.kz/Document/?doc_id=31647170" TargetMode="External"/><Relationship Id="rId105" Type="http://schemas.openxmlformats.org/officeDocument/2006/relationships/hyperlink" Target="http://online.zakon.kz/Document/?doc_id=36925152" TargetMode="External"/><Relationship Id="rId126" Type="http://schemas.openxmlformats.org/officeDocument/2006/relationships/header" Target="header3.xml"/><Relationship Id="rId8" Type="http://schemas.openxmlformats.org/officeDocument/2006/relationships/hyperlink" Target="http://online.zakon.kz/Document/?doc_id=30042615" TargetMode="External"/><Relationship Id="rId51" Type="http://schemas.openxmlformats.org/officeDocument/2006/relationships/hyperlink" Target="http://online.zakon.kz/Document/?doc_id=35060331" TargetMode="External"/><Relationship Id="rId72" Type="http://schemas.openxmlformats.org/officeDocument/2006/relationships/hyperlink" Target="http://online.zakon.kz/Document/?doc_id=37363614" TargetMode="External"/><Relationship Id="rId93" Type="http://schemas.openxmlformats.org/officeDocument/2006/relationships/hyperlink" Target="http://online.zakon.kz/Document/?doc_id=31574627" TargetMode="External"/><Relationship Id="rId98" Type="http://schemas.openxmlformats.org/officeDocument/2006/relationships/hyperlink" Target="http://online.zakon.kz/Document/?doc_id=31628592" TargetMode="External"/><Relationship Id="rId121" Type="http://schemas.openxmlformats.org/officeDocument/2006/relationships/hyperlink" Target="http://online.zakon.kz/Document/?doc_id=3575454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414250" TargetMode="External"/><Relationship Id="rId46" Type="http://schemas.openxmlformats.org/officeDocument/2006/relationships/hyperlink" Target="http://online.zakon.kz/Document/?doc_id=32156493" TargetMode="External"/><Relationship Id="rId67" Type="http://schemas.openxmlformats.org/officeDocument/2006/relationships/hyperlink" Target="http://online.zakon.kz/Document/?doc_id=33661201" TargetMode="External"/><Relationship Id="rId116" Type="http://schemas.openxmlformats.org/officeDocument/2006/relationships/hyperlink" Target="http://online.zakon.kz/Document/?doc_id=38603436" TargetMode="External"/><Relationship Id="rId20" Type="http://schemas.openxmlformats.org/officeDocument/2006/relationships/hyperlink" Target="http://online.zakon.kz/Document/?doc_id=31310976" TargetMode="External"/><Relationship Id="rId41" Type="http://schemas.openxmlformats.org/officeDocument/2006/relationships/hyperlink" Target="http://online.zakon.kz/Document/?doc_id=31646018" TargetMode="External"/><Relationship Id="rId62" Type="http://schemas.openxmlformats.org/officeDocument/2006/relationships/hyperlink" Target="http://online.zakon.kz/Document/?doc_id=34155295" TargetMode="External"/><Relationship Id="rId83" Type="http://schemas.openxmlformats.org/officeDocument/2006/relationships/hyperlink" Target="http://online.zakon.kz/Document/?doc_id=30450470" TargetMode="External"/><Relationship Id="rId88" Type="http://schemas.openxmlformats.org/officeDocument/2006/relationships/hyperlink" Target="http://online.zakon.kz/Document/?doc_id=31312592" TargetMode="External"/><Relationship Id="rId111" Type="http://schemas.openxmlformats.org/officeDocument/2006/relationships/hyperlink" Target="http://online.zakon.kz/Document/?doc_id=32811841" TargetMode="External"/><Relationship Id="rId15" Type="http://schemas.openxmlformats.org/officeDocument/2006/relationships/hyperlink" Target="http://online.zakon.kz/Document/?doc_id=30449266" TargetMode="External"/><Relationship Id="rId36" Type="http://schemas.openxmlformats.org/officeDocument/2006/relationships/hyperlink" Target="http://online.zakon.kz/Document/?doc_id=31609214" TargetMode="External"/><Relationship Id="rId57" Type="http://schemas.openxmlformats.org/officeDocument/2006/relationships/hyperlink" Target="http://online.zakon.kz/Document/?doc_id=37494467" TargetMode="External"/><Relationship Id="rId106" Type="http://schemas.openxmlformats.org/officeDocument/2006/relationships/hyperlink" Target="http://online.zakon.kz/Document/?doc_id=39232636" TargetMode="External"/><Relationship Id="rId127" Type="http://schemas.openxmlformats.org/officeDocument/2006/relationships/footer" Target="footer3.xml"/><Relationship Id="rId10" Type="http://schemas.openxmlformats.org/officeDocument/2006/relationships/hyperlink" Target="http://online.zakon.kz/Document/?doc_id=30063193" TargetMode="External"/><Relationship Id="rId31" Type="http://schemas.openxmlformats.org/officeDocument/2006/relationships/hyperlink" Target="http://online.zakon.kz/Document/?doc_id=31536838" TargetMode="External"/><Relationship Id="rId52" Type="http://schemas.openxmlformats.org/officeDocument/2006/relationships/hyperlink" Target="http://online.zakon.kz/Document/?doc_id=32164781" TargetMode="External"/><Relationship Id="rId73" Type="http://schemas.openxmlformats.org/officeDocument/2006/relationships/hyperlink" Target="http://online.zakon.kz/Document/?doc_id=37363614" TargetMode="External"/><Relationship Id="rId78" Type="http://schemas.openxmlformats.org/officeDocument/2006/relationships/hyperlink" Target="http://online.zakon.kz/Document/?doc_id=30063225" TargetMode="External"/><Relationship Id="rId94" Type="http://schemas.openxmlformats.org/officeDocument/2006/relationships/hyperlink" Target="http://online.zakon.kz/Document/?doc_id=31613548" TargetMode="External"/><Relationship Id="rId99" Type="http://schemas.openxmlformats.org/officeDocument/2006/relationships/hyperlink" Target="http://online.zakon.kz/Document/?doc_id=31548328" TargetMode="External"/><Relationship Id="rId101" Type="http://schemas.openxmlformats.org/officeDocument/2006/relationships/hyperlink" Target="http://online.zakon.kz/Document/?doc_id=34033589" TargetMode="External"/><Relationship Id="rId122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2615" TargetMode="External"/><Relationship Id="rId26" Type="http://schemas.openxmlformats.org/officeDocument/2006/relationships/hyperlink" Target="http://online.zakon.kz/Document/?doc_id=3141425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916</Words>
  <Characters>13981</Characters>
  <Application>Microsoft Office Word</Application>
  <DocSecurity>0</DocSecurity>
  <Lines>116</Lines>
  <Paragraphs>29</Paragraphs>
  <ScaleCrop>false</ScaleCrop>
  <Company/>
  <LinksUpToDate>false</LinksUpToDate>
  <CharactersWithSpaces>14868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2025-03-25T18:48:00Z</dcterms:created>
  <dcterms:modified xsi:type="dcterms:W3CDTF">2025-03-25T18:48:00Z</dcterms:modified>
</cp:coreProperties>
</file>