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420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Ќазаќстан Республикасы Президентініњ кейбір актілеріне љзгерістер енгізу жѕне Ќазаќстан Республикасы Президентініњ 1995 жылѓы 11 ќањтардаѓы № 2019 Жарлыѓыныњ кџші жойылды деп тану туралы Ќазаќстан Республикасы Президентініњ 2001 жылѓы 13 ќарашадаѓы № 720 Ж</w:t>
      </w:r>
      <w:r>
        <w:rPr>
          <w:b/>
          <w:bCs/>
        </w:rPr>
        <w:t>арлыѓы (2015.29.12. берілген љзгерістерімен)</w:t>
      </w:r>
    </w:p>
    <w:p w:rsidR="00000000" w:rsidRDefault="0027420C">
      <w:pPr>
        <w:ind w:firstLine="403"/>
        <w:jc w:val="both"/>
      </w:pPr>
      <w:r>
        <w:t>Енгізілген өзгерістер:</w:t>
      </w:r>
    </w:p>
    <w:p w:rsidR="00000000" w:rsidRDefault="0027420C">
      <w:pPr>
        <w:ind w:firstLine="403"/>
        <w:jc w:val="both"/>
      </w:pPr>
      <w:r>
        <w:t> </w:t>
      </w:r>
    </w:p>
    <w:p w:rsidR="00000000" w:rsidRDefault="0027420C">
      <w:pPr>
        <w:ind w:firstLine="403"/>
        <w:jc w:val="both"/>
      </w:pPr>
      <w:r>
        <w:t>ҚР</w:t>
      </w:r>
      <w:r>
        <w:t xml:space="preserve"> Президентінің 17.01.04 ж. № 1284 </w:t>
      </w:r>
      <w:hyperlink r:id="rId7" w:anchor="sub_id=312" w:history="1">
        <w:r>
          <w:rPr>
            <w:rStyle w:val="a3"/>
          </w:rPr>
          <w:t>Жарлығымен</w:t>
        </w:r>
      </w:hyperlink>
      <w:r>
        <w:t xml:space="preserve"> </w:t>
      </w:r>
    </w:p>
    <w:p w:rsidR="00000000" w:rsidRDefault="0027420C">
      <w:pPr>
        <w:ind w:firstLine="403"/>
        <w:jc w:val="both"/>
      </w:pPr>
      <w:r>
        <w:t>ҚР</w:t>
      </w:r>
      <w:r>
        <w:t xml:space="preserve"> Президентінің 2006.12.10. № 201 </w:t>
      </w:r>
      <w:hyperlink r:id="rId8" w:anchor="sub_id=111" w:history="1">
        <w:r>
          <w:rPr>
            <w:rStyle w:val="a3"/>
          </w:rPr>
          <w:t>Жарлығымен</w:t>
        </w:r>
      </w:hyperlink>
      <w:r>
        <w:t xml:space="preserve"> </w:t>
      </w:r>
    </w:p>
    <w:p w:rsidR="00000000" w:rsidRDefault="0027420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2015.29.12. № 152 </w:t>
      </w:r>
      <w:hyperlink r:id="rId9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жылғы 1 қаңтардан бастап қолданы</w:t>
      </w:r>
      <w:r>
        <w:rPr>
          <w:rStyle w:val="s0"/>
        </w:rPr>
        <w:t>сқа енгізілді)</w:t>
      </w:r>
    </w:p>
    <w:p w:rsidR="00000000" w:rsidRDefault="0027420C">
      <w:pPr>
        <w:ind w:firstLine="403"/>
        <w:jc w:val="both"/>
      </w:pPr>
      <w:r>
        <w:t> </w:t>
      </w:r>
    </w:p>
    <w:p w:rsidR="00000000" w:rsidRDefault="0027420C">
      <w:pPr>
        <w:ind w:firstLine="403"/>
        <w:jc w:val="both"/>
      </w:pPr>
      <w:r>
        <w:t>Бұрынғы редакциялар:</w:t>
      </w:r>
    </w:p>
    <w:p w:rsidR="00000000" w:rsidRDefault="0027420C">
      <w:pPr>
        <w:ind w:firstLine="403"/>
        <w:jc w:val="both"/>
      </w:pPr>
      <w:r>
        <w:t> </w:t>
      </w:r>
    </w:p>
    <w:p w:rsidR="00000000" w:rsidRDefault="0027420C">
      <w:pPr>
        <w:ind w:firstLine="403"/>
        <w:jc w:val="both"/>
      </w:pPr>
      <w:r>
        <w:t xml:space="preserve">2006 ж. 12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7420C">
      <w:pPr>
        <w:ind w:firstLine="400"/>
        <w:jc w:val="both"/>
      </w:pPr>
      <w:r>
        <w:rPr>
          <w:rStyle w:val="s00"/>
        </w:rPr>
        <w:t xml:space="preserve">2015 ж. </w:t>
      </w:r>
      <w:r>
        <w:rPr>
          <w:rStyle w:val="s0"/>
        </w:rPr>
        <w:t xml:space="preserve">29 желтоқсанға </w:t>
      </w:r>
      <w:r>
        <w:rPr>
          <w:rStyle w:val="s00"/>
        </w:rPr>
        <w:t xml:space="preserve">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27420C">
      <w:pPr>
        <w:ind w:firstLine="403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20C" w:rsidRDefault="0027420C" w:rsidP="0027420C">
      <w:r>
        <w:separator/>
      </w:r>
    </w:p>
  </w:endnote>
  <w:endnote w:type="continuationSeparator" w:id="0">
    <w:p w:rsidR="0027420C" w:rsidRDefault="0027420C" w:rsidP="00274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0C" w:rsidRDefault="002742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0C" w:rsidRDefault="002742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0C" w:rsidRDefault="002742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20C" w:rsidRDefault="0027420C" w:rsidP="0027420C">
      <w:r>
        <w:separator/>
      </w:r>
    </w:p>
  </w:footnote>
  <w:footnote w:type="continuationSeparator" w:id="0">
    <w:p w:rsidR="0027420C" w:rsidRDefault="0027420C" w:rsidP="002742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0C" w:rsidRDefault="002742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0C" w:rsidRDefault="0027420C" w:rsidP="002742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420C" w:rsidRPr="0027420C" w:rsidRDefault="0027420C" w:rsidP="002742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2001 Ж. 13 ҚАРАШАДАҒЫ № 720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0C" w:rsidRDefault="002742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420C"/>
    <w:rsid w:val="00274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42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42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42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42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42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42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42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42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74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15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496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7742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8768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935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2001 Ж. 13 ҚАРАШАДАҒЫ № 720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2023-11-14T20:15:00Z</dcterms:created>
  <dcterms:modified xsi:type="dcterms:W3CDTF">2023-11-14T20:15:00Z</dcterms:modified>
</cp:coreProperties>
</file>