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23DD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мерекелер туралы Қазақстан Республикасының 2001 ж. 13 желтоқсандағы № 267-ІІ Заңы (2023.01.05. берілген өзгерістер мен толықтырулармен)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>Жариялануы: Қазақстан Республикасы Парламентінің Жаршысы, 2001 ж., № 23, 316-құжат; «Егемен Қазақстан» 2001 жылғы 14 желтоқсан № 285-288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>Енгізілген өзгерістер: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 xml:space="preserve">2008.24.06. № 47-ІV ҚР </w:t>
      </w:r>
      <w:hyperlink r:id="rId7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</w:t>
      </w:r>
    </w:p>
    <w:p w:rsidR="00000000" w:rsidRDefault="00CF23DD">
      <w:pPr>
        <w:pStyle w:val="pj"/>
      </w:pPr>
      <w:r>
        <w:rPr>
          <w:rStyle w:val="s0"/>
        </w:rPr>
        <w:t xml:space="preserve">2009.22.04. № 152-ІV ҚР </w:t>
      </w:r>
      <w:hyperlink r:id="rId8" w:history="1">
        <w:r>
          <w:rPr>
            <w:rStyle w:val="a4"/>
          </w:rPr>
          <w:t>Заңымен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2011.14.12. № 509-IV ҚР </w:t>
      </w:r>
      <w:hyperlink r:id="rId9" w:history="1">
        <w:r>
          <w:rPr>
            <w:rStyle w:val="a4"/>
          </w:rPr>
          <w:t>Заңымен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2012.19.10. № 43-V ҚР </w:t>
      </w:r>
      <w:hyperlink r:id="rId10" w:history="1">
        <w:r>
          <w:rPr>
            <w:rStyle w:val="a4"/>
          </w:rPr>
          <w:t>Заңымен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2017.03.07. № 86-VI ҚР </w:t>
      </w:r>
      <w:hyperlink r:id="rId1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он күн өткен соң қолданысқа енгізілді)</w:t>
      </w:r>
    </w:p>
    <w:p w:rsidR="00000000" w:rsidRDefault="00CF23DD">
      <w:pPr>
        <w:pStyle w:val="pj"/>
      </w:pPr>
      <w:r>
        <w:rPr>
          <w:rStyle w:val="s0"/>
        </w:rPr>
        <w:t xml:space="preserve">2022.29.09. № 143-VII ҚР </w:t>
      </w:r>
      <w:hyperlink r:id="rId13" w:history="1">
        <w:r>
          <w:rPr>
            <w:rStyle w:val="a4"/>
          </w:rPr>
          <w:t>Заңымен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(2022 ж. 30 қыркүйектен бастап </w:t>
      </w:r>
      <w:hyperlink r:id="rId1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F23DD">
      <w:pPr>
        <w:pStyle w:val="pj"/>
      </w:pPr>
      <w:r>
        <w:rPr>
          <w:rStyle w:val="s0"/>
        </w:rPr>
        <w:t xml:space="preserve">2023.19.04. № 223-VІІ ҚР </w:t>
      </w:r>
      <w:hyperlink r:id="rId15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6" w:anchor="sub_id=30003" w:history="1">
        <w:r>
          <w:rPr>
            <w:rStyle w:val="a4"/>
          </w:rPr>
          <w:t>қолданысқ</w:t>
        </w:r>
        <w:r>
          <w:rPr>
            <w:rStyle w:val="a4"/>
          </w:rPr>
          <w:t>а енгізілді</w:t>
        </w:r>
      </w:hyperlink>
      <w:r>
        <w:rPr>
          <w:rStyle w:val="s0"/>
        </w:rPr>
        <w:t>)</w:t>
      </w:r>
    </w:p>
    <w:p w:rsidR="00000000" w:rsidRDefault="00CF23DD">
      <w:pPr>
        <w:pStyle w:val="pj"/>
      </w:pPr>
      <w:r>
        <w:t> </w:t>
      </w:r>
    </w:p>
    <w:p w:rsidR="00000000" w:rsidRDefault="00CF23DD">
      <w:pPr>
        <w:pStyle w:val="pj"/>
      </w:pPr>
      <w:r>
        <w:rPr>
          <w:rStyle w:val="s0"/>
        </w:rPr>
        <w:t>Бұрынғы редакциялар: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 xml:space="preserve">2008 ж. 24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2009 ж. 22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2011 ж. 14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2012 ж. 19 қазанға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rPr>
          <w:rStyle w:val="s0"/>
        </w:rPr>
        <w:t>2017 ж. 3 шілдеге дей</w:t>
      </w:r>
      <w:r>
        <w:rPr>
          <w:rStyle w:val="s0"/>
        </w:rPr>
        <w:t xml:space="preserve">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2022 ж. 29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CF23DD">
      <w:pPr>
        <w:pStyle w:val="pj"/>
      </w:pPr>
      <w:r>
        <w:t> 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> </w:t>
      </w:r>
    </w:p>
    <w:p w:rsidR="00000000" w:rsidRDefault="00CF23DD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3DD" w:rsidRDefault="00CF23DD" w:rsidP="00CF23DD">
      <w:r>
        <w:separator/>
      </w:r>
    </w:p>
  </w:endnote>
  <w:endnote w:type="continuationSeparator" w:id="0">
    <w:p w:rsidR="00CF23DD" w:rsidRDefault="00CF23DD" w:rsidP="00CF2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DD" w:rsidRDefault="00CF23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DD" w:rsidRDefault="00CF23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DD" w:rsidRDefault="00CF23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3DD" w:rsidRDefault="00CF23DD" w:rsidP="00CF23DD">
      <w:r>
        <w:separator/>
      </w:r>
    </w:p>
  </w:footnote>
  <w:footnote w:type="continuationSeparator" w:id="0">
    <w:p w:rsidR="00CF23DD" w:rsidRDefault="00CF23DD" w:rsidP="00CF2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DD" w:rsidRDefault="00CF23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DD" w:rsidRDefault="00CF23DD" w:rsidP="00CF23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23DD" w:rsidRPr="00CF23DD" w:rsidRDefault="00CF23DD" w:rsidP="00CF23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мерекелер туралы Қазақстан Республикасының 2001 ж. 13 желтоқсандағы № 267-ІІ Заңы (2023.01.05.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3DD" w:rsidRDefault="00CF23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23DD"/>
    <w:rsid w:val="00C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23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23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23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23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23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23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23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23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0781" TargetMode="External"/><Relationship Id="rId13" Type="http://schemas.openxmlformats.org/officeDocument/2006/relationships/hyperlink" Target="http://online.zakon.kz/Document/?doc_id=34533462" TargetMode="External"/><Relationship Id="rId18" Type="http://schemas.openxmlformats.org/officeDocument/2006/relationships/hyperlink" Target="http://online.zakon.kz/Document/?doc_id=3041135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759619" TargetMode="External"/><Relationship Id="rId7" Type="http://schemas.openxmlformats.org/officeDocument/2006/relationships/hyperlink" Target="http://online.zakon.kz/Document/?doc_id=30189664" TargetMode="External"/><Relationship Id="rId12" Type="http://schemas.openxmlformats.org/officeDocument/2006/relationships/hyperlink" Target="http://online.zakon.kz/Document/?doc_id=35379812" TargetMode="External"/><Relationship Id="rId17" Type="http://schemas.openxmlformats.org/officeDocument/2006/relationships/hyperlink" Target="http://online.zakon.kz/Document/?doc_id=3018967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47221" TargetMode="External"/><Relationship Id="rId20" Type="http://schemas.openxmlformats.org/officeDocument/2006/relationships/hyperlink" Target="http://online.zakon.kz/Document/?doc_id=3128383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457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221" TargetMode="External"/><Relationship Id="rId23" Type="http://schemas.openxmlformats.org/officeDocument/2006/relationships/hyperlink" Target="http://online.zakon.kz/Document/?doc_id=3876398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283830" TargetMode="External"/><Relationship Id="rId19" Type="http://schemas.openxmlformats.org/officeDocument/2006/relationships/hyperlink" Target="http://online.zakon.kz/Document/?doc_id=3109546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5456" TargetMode="External"/><Relationship Id="rId14" Type="http://schemas.openxmlformats.org/officeDocument/2006/relationships/hyperlink" Target="http://online.zakon.kz/Document/?doc_id=34533462" TargetMode="External"/><Relationship Id="rId22" Type="http://schemas.openxmlformats.org/officeDocument/2006/relationships/hyperlink" Target="http://online.zakon.kz/Document/?doc_id=3230397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2129</Characters>
  <Application>Microsoft Office Word</Application>
  <DocSecurity>0</DocSecurity>
  <Lines>17</Lines>
  <Paragraphs>4</Paragraphs>
  <ScaleCrop>false</ScaleCrop>
  <Company/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мерекелер туралы Қазақстан Республикасының 2001 ж. 13 желтоқсандағы № 267-ІІ Заңы (2023.01.05.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2023-10-21T23:53:00Z</dcterms:created>
  <dcterms:modified xsi:type="dcterms:W3CDTF">2023-10-21T23:53:00Z</dcterms:modified>
</cp:coreProperties>
</file>