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BA4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Президентінің жанынан Сыбайлас жемқорлыққа қарсы іс-қимыл жңне мемлекеттік қызметшілердің қызмет этикасын сақтауы мңселелері жөніндегі комиссия құру туралы Қазақстан Республикасы Президентінің 2002 жылғы 2 сңуірдегі № 839 Жарлығы (20</w:t>
      </w:r>
      <w:r>
        <w:rPr>
          <w:rStyle w:val="s0"/>
          <w:b/>
          <w:bCs/>
        </w:rPr>
        <w:t>24.29.06. берілген өзгерістер мен толықтырулармен)</w:t>
      </w:r>
    </w:p>
    <w:p w:rsidR="00000000" w:rsidRDefault="001A2BA4">
      <w:pPr>
        <w:pStyle w:val="pj"/>
      </w:pPr>
      <w:r>
        <w:rPr>
          <w:rStyle w:val="s0"/>
        </w:rPr>
        <w:t> </w:t>
      </w:r>
    </w:p>
    <w:p w:rsidR="00000000" w:rsidRDefault="001A2BA4">
      <w:pPr>
        <w:pStyle w:val="pj"/>
      </w:pPr>
      <w:r>
        <w:rPr>
          <w:rStyle w:val="s0"/>
        </w:rPr>
        <w:t>Енгізілген өзгерістер:</w:t>
      </w:r>
    </w:p>
    <w:p w:rsidR="00000000" w:rsidRDefault="001A2BA4">
      <w:pPr>
        <w:pStyle w:val="pj"/>
      </w:pPr>
      <w:r>
        <w:rPr>
          <w:rStyle w:val="s0"/>
        </w:rPr>
        <w:t> </w:t>
      </w:r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24.09.02 ж. № 951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27.02.03 ж. № 1032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26.03.04 ж. № 1320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2004.15.12. № 1504 </w:t>
      </w:r>
      <w:hyperlink r:id="rId10" w:anchor="sub_id=5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2005.30.11. № 1679 </w:t>
      </w:r>
      <w:hyperlink r:id="rId11" w:anchor="sub_id=2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2006.19.09. № 178 </w:t>
      </w:r>
      <w:hyperlink r:id="rId12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2007.23.02 № 289 </w:t>
      </w:r>
      <w:hyperlink r:id="rId13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2007.23.07 № 369 </w:t>
      </w:r>
      <w:hyperlink r:id="rId14" w:anchor="sub_id=5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2008.06.02. № 530 </w:t>
      </w:r>
      <w:hyperlink r:id="rId15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2008.24.04. № 576 </w:t>
      </w:r>
      <w:hyperlink r:id="rId16" w:anchor="sub_id=900" w:history="1">
        <w:r>
          <w:rPr>
            <w:rStyle w:val="a4"/>
          </w:rPr>
          <w:t>Жарлығымен</w:t>
        </w:r>
        <w:r>
          <w:rPr>
            <w:rStyle w:val="a4"/>
          </w:rPr>
          <w:t xml:space="preserve"> 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2008.12.11. № 689 </w:t>
      </w:r>
      <w:hyperlink r:id="rId17" w:anchor="sub_id=600" w:history="1">
        <w:r>
          <w:rPr>
            <w:rStyle w:val="a4"/>
          </w:rPr>
          <w:t xml:space="preserve">Жарлығымен 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2009.17.02. № 742 </w:t>
      </w:r>
      <w:hyperlink r:id="rId18" w:history="1">
        <w:r>
          <w:rPr>
            <w:rStyle w:val="a4"/>
          </w:rPr>
          <w:t>Жаралығымен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</w:t>
      </w:r>
      <w:r>
        <w:rPr>
          <w:rStyle w:val="s0"/>
        </w:rPr>
        <w:t xml:space="preserve">ің 2009.22.05. № 815 </w:t>
      </w:r>
      <w:hyperlink r:id="rId19" w:anchor="sub_id=2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2009.28.10. № 907 </w:t>
      </w:r>
      <w:hyperlink r:id="rId20" w:anchor="sub_id=1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2010.12.09. № 1060 </w:t>
      </w:r>
      <w:hyperlink r:id="rId21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2010.11.11. № 1099 </w:t>
      </w:r>
      <w:hyperlink r:id="rId22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2011.18.02. № 1</w:t>
      </w:r>
      <w:r>
        <w:rPr>
          <w:rStyle w:val="s0"/>
        </w:rPr>
        <w:t xml:space="preserve">157 </w:t>
      </w:r>
      <w:hyperlink r:id="rId23" w:anchor="sub_id=3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2011.26.07. № 128 </w:t>
      </w:r>
      <w:hyperlink r:id="rId24" w:anchor="sub_id=2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2012.13.03. № 28</w:t>
      </w:r>
      <w:r>
        <w:rPr>
          <w:rStyle w:val="s0"/>
        </w:rPr>
        <w:t xml:space="preserve">4 </w:t>
      </w:r>
      <w:hyperlink r:id="rId25" w:anchor="sub_id=6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2014.29.08. № 900 </w:t>
      </w:r>
      <w:hyperlink r:id="rId26" w:anchor="sub_id=18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158 </w:t>
      </w:r>
      <w:hyperlink r:id="rId27" w:anchor="sub_id=5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2016.09.06. № 275 </w:t>
      </w:r>
      <w:hyperlink r:id="rId28" w:anchor="sub_id=4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2016.10.10. № 357 </w:t>
      </w:r>
      <w:hyperlink r:id="rId29" w:anchor="sub_id=3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2017.14.03. № 446 </w:t>
      </w:r>
      <w:hyperlink r:id="rId30" w:anchor="sub_id=6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2017.20.10. № 568 </w:t>
      </w:r>
      <w:hyperlink r:id="rId31" w:anchor="sub_id=3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2018.04.08. № 723 </w:t>
      </w:r>
      <w:hyperlink r:id="rId32" w:anchor="sub_id=3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2019.17.04. № 26 </w:t>
      </w:r>
      <w:hyperlink r:id="rId33" w:anchor="sub_id=3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74 </w:t>
      </w:r>
      <w:hyperlink r:id="rId34" w:anchor="sub_id=15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2019.28.10. № 195 </w:t>
      </w:r>
      <w:hyperlink r:id="rId35" w:anchor="sub_id=5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2021.20.02. № 515 </w:t>
      </w:r>
      <w:hyperlink r:id="rId36" w:anchor="sub_id=4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2022.01.07. № 952 </w:t>
      </w:r>
      <w:hyperlink r:id="rId37" w:anchor="sub_id=3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t xml:space="preserve">Президентінің 2022.26.11. № 5 </w:t>
      </w:r>
      <w:hyperlink r:id="rId38" w:anchor="sub_id=103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39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бастап </w:t>
      </w:r>
      <w:hyperlink r:id="rId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A2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2024.29.06. № 591 </w:t>
      </w:r>
      <w:hyperlink r:id="rId41" w:anchor="sub_id=300" w:history="1">
        <w:r>
          <w:rPr>
            <w:rStyle w:val="a4"/>
          </w:rPr>
          <w:t>Жарлығымен</w:t>
        </w:r>
      </w:hyperlink>
    </w:p>
    <w:p w:rsidR="00000000" w:rsidRDefault="001A2BA4">
      <w:pPr>
        <w:pStyle w:val="pj"/>
      </w:pPr>
      <w:r>
        <w:t> </w:t>
      </w:r>
    </w:p>
    <w:p w:rsidR="00000000" w:rsidRDefault="001A2BA4">
      <w:pPr>
        <w:pStyle w:val="pj"/>
      </w:pPr>
      <w:r>
        <w:rPr>
          <w:rStyle w:val="s0"/>
        </w:rPr>
        <w:t>Бұрынғы редакциялар:</w:t>
      </w:r>
    </w:p>
    <w:p w:rsidR="00000000" w:rsidRDefault="001A2BA4">
      <w:pPr>
        <w:pStyle w:val="pj"/>
      </w:pPr>
      <w:r>
        <w:rPr>
          <w:rStyle w:val="s0"/>
        </w:rPr>
        <w:t> </w:t>
      </w:r>
    </w:p>
    <w:p w:rsidR="00000000" w:rsidRDefault="001A2BA4">
      <w:pPr>
        <w:pStyle w:val="pj"/>
      </w:pPr>
      <w:r>
        <w:rPr>
          <w:rStyle w:val="s0"/>
        </w:rPr>
        <w:t xml:space="preserve">27.02.03 ж.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26.03.04 ж.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2004.15.12.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2005 ж. 30 қарашаға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2006 ж. 19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2007 ж. 23 ақпанға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>2007 ж. 23 шілдедегі д</w:t>
      </w:r>
      <w:r>
        <w:rPr>
          <w:rStyle w:val="s0"/>
        </w:rPr>
        <w:t xml:space="preserve">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2008 ж. 6 ақпанға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2008 ж. 24 сәуірге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2008 ж. 12 қарашаға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2009 ж. 17 ақпанға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2009 ж. 22 мамырға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2009 ж. 28 қазанға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2010 ж. 12 </w:t>
      </w:r>
      <w:r>
        <w:rPr>
          <w:rStyle w:val="s0"/>
        </w:rPr>
        <w:t>қыркүйекке</w:t>
      </w:r>
      <w:r>
        <w:rPr>
          <w:rStyle w:val="s0"/>
        </w:rPr>
        <w:t xml:space="preserve">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t xml:space="preserve">2010 ж. 11 қарашаға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t xml:space="preserve">2011 ж. 18 ақпанға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t xml:space="preserve">2011 ж. 26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t xml:space="preserve">2012 ж. 13 наурызға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t xml:space="preserve">2014 ж. 29 тамызға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2015 ж. 29 желтоқсанға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t xml:space="preserve">2016 ж. 9 маусымға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2016 ж. 10 қазанға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2017 ж. 20 қазанға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2018 ж. 4 тамызға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2019 ж. 17 сәуірге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2019 ж. 22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2021 ж. 20 ақпанға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>2022 ж. 26 қарашағ</w:t>
      </w:r>
      <w:r>
        <w:rPr>
          <w:rStyle w:val="s0"/>
        </w:rPr>
        <w:t xml:space="preserve">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rPr>
          <w:rStyle w:val="s0"/>
        </w:rPr>
        <w:t xml:space="preserve">2024 ж. 29 маусымға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1A2BA4">
      <w:pPr>
        <w:pStyle w:val="pj"/>
      </w:pPr>
      <w:r>
        <w:t> </w:t>
      </w:r>
    </w:p>
    <w:p w:rsidR="00000000" w:rsidRDefault="001A2BA4">
      <w:pPr>
        <w:pStyle w:val="pj"/>
      </w:pPr>
      <w:r>
        <w:t> </w:t>
      </w:r>
    </w:p>
    <w:p w:rsidR="00000000" w:rsidRDefault="001A2BA4">
      <w:pPr>
        <w:pStyle w:val="pj"/>
      </w:pPr>
      <w:r>
        <w:t> </w:t>
      </w:r>
    </w:p>
    <w:p w:rsidR="00000000" w:rsidRDefault="001A2BA4">
      <w:pPr>
        <w:pStyle w:val="pj"/>
      </w:pPr>
      <w:r>
        <w:t> </w:t>
      </w:r>
    </w:p>
    <w:p w:rsidR="00000000" w:rsidRDefault="001A2BA4">
      <w:pPr>
        <w:pStyle w:val="pj"/>
      </w:pPr>
      <w:r>
        <w:t> </w:t>
      </w:r>
    </w:p>
    <w:p w:rsidR="00000000" w:rsidRDefault="001A2BA4">
      <w:pPr>
        <w:pStyle w:val="pj"/>
      </w:pPr>
      <w:r>
        <w:t> </w:t>
      </w:r>
    </w:p>
    <w:p w:rsidR="00000000" w:rsidRDefault="001A2BA4">
      <w:pPr>
        <w:pStyle w:val="pj"/>
      </w:pPr>
      <w:r>
        <w:t> </w:t>
      </w:r>
    </w:p>
    <w:p w:rsidR="00000000" w:rsidRDefault="001A2BA4">
      <w:pPr>
        <w:pStyle w:val="pj"/>
      </w:pPr>
      <w:r>
        <w:rPr>
          <w:rStyle w:val="s0"/>
        </w:rPr>
        <w:t> </w:t>
      </w:r>
    </w:p>
    <w:p w:rsidR="00000000" w:rsidRDefault="001A2BA4">
      <w:pPr>
        <w:pStyle w:val="pj"/>
      </w:pPr>
      <w: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BA4" w:rsidRDefault="001A2BA4" w:rsidP="001A2BA4">
      <w:r>
        <w:separator/>
      </w:r>
    </w:p>
  </w:endnote>
  <w:endnote w:type="continuationSeparator" w:id="0">
    <w:p w:rsidR="001A2BA4" w:rsidRDefault="001A2BA4" w:rsidP="001A2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A4" w:rsidRDefault="001A2B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A4" w:rsidRDefault="001A2B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A4" w:rsidRDefault="001A2B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BA4" w:rsidRDefault="001A2BA4" w:rsidP="001A2BA4">
      <w:r>
        <w:separator/>
      </w:r>
    </w:p>
  </w:footnote>
  <w:footnote w:type="continuationSeparator" w:id="0">
    <w:p w:rsidR="001A2BA4" w:rsidRDefault="001A2BA4" w:rsidP="001A2B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A4" w:rsidRDefault="001A2B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A4" w:rsidRDefault="001A2BA4" w:rsidP="001A2B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BA4" w:rsidRPr="001A2BA4" w:rsidRDefault="001A2BA4" w:rsidP="001A2B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жанынан Сыбайлас жемқорлыққа қарсы іс-қимыл және мемлекеттік қызметшілердің қызмет этикасын сақтауы мәселелері жөніндегі комиссия құру туралы Қазақстан Республикасы Президентінің 2002 жылғы 2 сәуірдегі № 839 Жарлығы (2024.29.06.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BA4" w:rsidRDefault="001A2B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BA4"/>
    <w:rsid w:val="001A2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2B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B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B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B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2B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B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B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B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98253" TargetMode="External"/><Relationship Id="rId18" Type="http://schemas.openxmlformats.org/officeDocument/2006/relationships/hyperlink" Target="http://online.zakon.kz/Document/?doc_id=30553462" TargetMode="External"/><Relationship Id="rId26" Type="http://schemas.openxmlformats.org/officeDocument/2006/relationships/hyperlink" Target="http://online.zakon.kz/Document/?doc_id=31601128" TargetMode="External"/><Relationship Id="rId39" Type="http://schemas.openxmlformats.org/officeDocument/2006/relationships/hyperlink" Target="http://online.zakon.kz/Document/?doc_id=39933964" TargetMode="External"/><Relationship Id="rId21" Type="http://schemas.openxmlformats.org/officeDocument/2006/relationships/hyperlink" Target="http://online.zakon.kz/Document/?doc_id=30844469" TargetMode="External"/><Relationship Id="rId34" Type="http://schemas.openxmlformats.org/officeDocument/2006/relationships/hyperlink" Target="http://online.zakon.kz/Document/?doc_id=36837979" TargetMode="External"/><Relationship Id="rId42" Type="http://schemas.openxmlformats.org/officeDocument/2006/relationships/hyperlink" Target="http://online.zakon.kz/Document/?doc_id=53030287" TargetMode="External"/><Relationship Id="rId47" Type="http://schemas.openxmlformats.org/officeDocument/2006/relationships/hyperlink" Target="http://online.zakon.kz/Document/?doc_id=30098257" TargetMode="External"/><Relationship Id="rId50" Type="http://schemas.openxmlformats.org/officeDocument/2006/relationships/hyperlink" Target="http://online.zakon.kz/Document/?doc_id=30181233" TargetMode="External"/><Relationship Id="rId55" Type="http://schemas.openxmlformats.org/officeDocument/2006/relationships/hyperlink" Target="http://online.zakon.kz/Document/?doc_id=30844502" TargetMode="External"/><Relationship Id="rId63" Type="http://schemas.openxmlformats.org/officeDocument/2006/relationships/hyperlink" Target="http://online.zakon.kz/Document/?doc_id=37708991" TargetMode="External"/><Relationship Id="rId68" Type="http://schemas.openxmlformats.org/officeDocument/2006/relationships/hyperlink" Target="http://online.zakon.kz/Document/?doc_id=34106477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51033581" TargetMode="External"/><Relationship Id="rId71" Type="http://schemas.openxmlformats.org/officeDocument/2006/relationships/hyperlink" Target="http://online.zakon.kz/Document/?doc_id=3735996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1180" TargetMode="External"/><Relationship Id="rId29" Type="http://schemas.openxmlformats.org/officeDocument/2006/relationships/hyperlink" Target="http://online.zakon.kz/Document/?doc_id=37589357" TargetMode="External"/><Relationship Id="rId11" Type="http://schemas.openxmlformats.org/officeDocument/2006/relationships/hyperlink" Target="http://online.zakon.kz/Document/?doc_id=30035895" TargetMode="External"/><Relationship Id="rId24" Type="http://schemas.openxmlformats.org/officeDocument/2006/relationships/hyperlink" Target="http://online.zakon.kz/Document/?doc_id=31041847" TargetMode="External"/><Relationship Id="rId32" Type="http://schemas.openxmlformats.org/officeDocument/2006/relationships/hyperlink" Target="http://online.zakon.kz/Document/?doc_id=35659754" TargetMode="External"/><Relationship Id="rId37" Type="http://schemas.openxmlformats.org/officeDocument/2006/relationships/hyperlink" Target="http://online.zakon.kz/Document/?doc_id=35721134" TargetMode="External"/><Relationship Id="rId40" Type="http://schemas.openxmlformats.org/officeDocument/2006/relationships/hyperlink" Target="http://online.zakon.kz/Document/?doc_id=39933964" TargetMode="External"/><Relationship Id="rId45" Type="http://schemas.openxmlformats.org/officeDocument/2006/relationships/hyperlink" Target="http://online.zakon.kz/Document/?doc_id=30035907" TargetMode="External"/><Relationship Id="rId53" Type="http://schemas.openxmlformats.org/officeDocument/2006/relationships/hyperlink" Target="http://online.zakon.kz/Document/?doc_id=30553802" TargetMode="External"/><Relationship Id="rId58" Type="http://schemas.openxmlformats.org/officeDocument/2006/relationships/hyperlink" Target="http://online.zakon.kz/Document/?doc_id=31041887" TargetMode="External"/><Relationship Id="rId66" Type="http://schemas.openxmlformats.org/officeDocument/2006/relationships/hyperlink" Target="http://online.zakon.kz/Document/?doc_id=34957339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372406" TargetMode="External"/><Relationship Id="rId10" Type="http://schemas.openxmlformats.org/officeDocument/2006/relationships/hyperlink" Target="http://online.zakon.kz/Document/?doc_id=30008129" TargetMode="External"/><Relationship Id="rId19" Type="http://schemas.openxmlformats.org/officeDocument/2006/relationships/hyperlink" Target="http://online.zakon.kz/Document/?doc_id=30429210" TargetMode="External"/><Relationship Id="rId31" Type="http://schemas.openxmlformats.org/officeDocument/2006/relationships/hyperlink" Target="http://online.zakon.kz/Document/?doc_id=38614651" TargetMode="External"/><Relationship Id="rId44" Type="http://schemas.openxmlformats.org/officeDocument/2006/relationships/hyperlink" Target="http://online.zakon.kz/Document/?doc_id=30008191" TargetMode="External"/><Relationship Id="rId52" Type="http://schemas.openxmlformats.org/officeDocument/2006/relationships/hyperlink" Target="http://online.zakon.kz/Document/?doc_id=30429305" TargetMode="External"/><Relationship Id="rId60" Type="http://schemas.openxmlformats.org/officeDocument/2006/relationships/hyperlink" Target="http://online.zakon.kz/Document/?doc_id=31603250" TargetMode="External"/><Relationship Id="rId65" Type="http://schemas.openxmlformats.org/officeDocument/2006/relationships/hyperlink" Target="http://online.zakon.kz/Document/?doc_id=34658443" TargetMode="External"/><Relationship Id="rId73" Type="http://schemas.openxmlformats.org/officeDocument/2006/relationships/hyperlink" Target="http://online.zakon.kz/Document/?doc_id=32399356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179" TargetMode="External"/><Relationship Id="rId14" Type="http://schemas.openxmlformats.org/officeDocument/2006/relationships/hyperlink" Target="http://online.zakon.kz/Document/?doc_id=30119964" TargetMode="External"/><Relationship Id="rId22" Type="http://schemas.openxmlformats.org/officeDocument/2006/relationships/hyperlink" Target="http://online.zakon.kz/Document/?doc_id=30850469" TargetMode="External"/><Relationship Id="rId27" Type="http://schemas.openxmlformats.org/officeDocument/2006/relationships/hyperlink" Target="http://online.zakon.kz/Document/?doc_id=37968161" TargetMode="External"/><Relationship Id="rId30" Type="http://schemas.openxmlformats.org/officeDocument/2006/relationships/hyperlink" Target="http://online.zakon.kz/Document/?doc_id=32885873" TargetMode="External"/><Relationship Id="rId35" Type="http://schemas.openxmlformats.org/officeDocument/2006/relationships/hyperlink" Target="http://online.zakon.kz/Document/?doc_id=37871198" TargetMode="External"/><Relationship Id="rId43" Type="http://schemas.openxmlformats.org/officeDocument/2006/relationships/hyperlink" Target="http://online.zakon.kz/Document/?doc_id=53130287" TargetMode="External"/><Relationship Id="rId48" Type="http://schemas.openxmlformats.org/officeDocument/2006/relationships/hyperlink" Target="http://online.zakon.kz/Document/?doc_id=30120106" TargetMode="External"/><Relationship Id="rId56" Type="http://schemas.openxmlformats.org/officeDocument/2006/relationships/hyperlink" Target="http://online.zakon.kz/Document/?doc_id=30850513" TargetMode="External"/><Relationship Id="rId64" Type="http://schemas.openxmlformats.org/officeDocument/2006/relationships/hyperlink" Target="http://online.zakon.kz/Document/?doc_id=37421576" TargetMode="External"/><Relationship Id="rId69" Type="http://schemas.openxmlformats.org/officeDocument/2006/relationships/hyperlink" Target="http://online.zakon.kz/Document/?doc_id=39054230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51037840" TargetMode="External"/><Relationship Id="rId51" Type="http://schemas.openxmlformats.org/officeDocument/2006/relationships/hyperlink" Target="http://online.zakon.kz/Document/?doc_id=30382915" TargetMode="External"/><Relationship Id="rId72" Type="http://schemas.openxmlformats.org/officeDocument/2006/relationships/hyperlink" Target="http://online.zakon.kz/Document/?doc_id=33312859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77327" TargetMode="External"/><Relationship Id="rId17" Type="http://schemas.openxmlformats.org/officeDocument/2006/relationships/hyperlink" Target="http://online.zakon.kz/Document/?doc_id=30382879" TargetMode="External"/><Relationship Id="rId25" Type="http://schemas.openxmlformats.org/officeDocument/2006/relationships/hyperlink" Target="http://online.zakon.kz/Document/?doc_id=31147948" TargetMode="External"/><Relationship Id="rId33" Type="http://schemas.openxmlformats.org/officeDocument/2006/relationships/hyperlink" Target="http://online.zakon.kz/Document/?doc_id=36620637" TargetMode="External"/><Relationship Id="rId38" Type="http://schemas.openxmlformats.org/officeDocument/2006/relationships/hyperlink" Target="http://online.zakon.kz/Document/?doc_id=35280511" TargetMode="External"/><Relationship Id="rId46" Type="http://schemas.openxmlformats.org/officeDocument/2006/relationships/hyperlink" Target="http://online.zakon.kz/Document/?doc_id=30077329" TargetMode="External"/><Relationship Id="rId59" Type="http://schemas.openxmlformats.org/officeDocument/2006/relationships/hyperlink" Target="http://online.zakon.kz/Document/?doc_id=31149174" TargetMode="External"/><Relationship Id="rId67" Type="http://schemas.openxmlformats.org/officeDocument/2006/relationships/hyperlink" Target="http://online.zakon.kz/Document/?doc_id=37942713" TargetMode="External"/><Relationship Id="rId20" Type="http://schemas.openxmlformats.org/officeDocument/2006/relationships/hyperlink" Target="http://online.zakon.kz/Document/?doc_id=30714305" TargetMode="External"/><Relationship Id="rId41" Type="http://schemas.openxmlformats.org/officeDocument/2006/relationships/hyperlink" Target="http://online.zakon.kz/Document/?doc_id=37852071" TargetMode="External"/><Relationship Id="rId54" Type="http://schemas.openxmlformats.org/officeDocument/2006/relationships/hyperlink" Target="http://online.zakon.kz/Document/?doc_id=30714323" TargetMode="External"/><Relationship Id="rId62" Type="http://schemas.openxmlformats.org/officeDocument/2006/relationships/hyperlink" Target="http://online.zakon.kz/Document/?doc_id=31757082" TargetMode="External"/><Relationship Id="rId70" Type="http://schemas.openxmlformats.org/officeDocument/2006/relationships/hyperlink" Target="http://online.zakon.kz/Document/?doc_id=36853775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61961" TargetMode="External"/><Relationship Id="rId23" Type="http://schemas.openxmlformats.org/officeDocument/2006/relationships/hyperlink" Target="http://online.zakon.kz/Document/?doc_id=30941395" TargetMode="External"/><Relationship Id="rId28" Type="http://schemas.openxmlformats.org/officeDocument/2006/relationships/hyperlink" Target="http://online.zakon.kz/Document/?doc_id=38315460" TargetMode="External"/><Relationship Id="rId36" Type="http://schemas.openxmlformats.org/officeDocument/2006/relationships/hyperlink" Target="http://online.zakon.kz/Document/?doc_id=34519202" TargetMode="External"/><Relationship Id="rId49" Type="http://schemas.openxmlformats.org/officeDocument/2006/relationships/hyperlink" Target="http://online.zakon.kz/Document/?doc_id=30161971" TargetMode="External"/><Relationship Id="rId57" Type="http://schemas.openxmlformats.org/officeDocument/2006/relationships/hyperlink" Target="http://online.zakon.kz/Document/?doc_id=309414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469</Words>
  <Characters>7738</Characters>
  <Application>Microsoft Office Word</Application>
  <DocSecurity>0</DocSecurity>
  <Lines>64</Lines>
  <Paragraphs>16</Paragraphs>
  <ScaleCrop>false</ScaleCrop>
  <Company>SPecialiST RePack</Company>
  <LinksUpToDate>false</LinksUpToDate>
  <CharactersWithSpaces>8191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жанынан Сыбайлас жемқорлыққа қарсы іс-қимыл және мемлекеттік қызметшілердің қызмет этикасын сақтауы мәселелері жөніндегі комиссия құру туралы Қазақстан Республикасы Президентінің 2002 жылғы 2 сәуірдегі № 839 Жарлығы (2024.29.06.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2024-08-24T22:36:00Z</dcterms:created>
  <dcterms:modified xsi:type="dcterms:W3CDTF">2024-08-24T22:36:00Z</dcterms:modified>
</cp:coreProperties>
</file>