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755">
      <w:pPr>
        <w:spacing w:after="240"/>
        <w:ind w:firstLine="400"/>
        <w:jc w:val="both"/>
      </w:pPr>
      <w:bookmarkStart w:id="0" w:name="_GoBack"/>
      <w:bookmarkEnd w:id="0"/>
      <w:r>
        <w:t>"Республикалық клиникалық психиатриялық аурухана" республикалық мемлекеттік мекемесінің жекелеген мәселелері Қазақстан Республикасы Үкіметінің 2002 ж. 22 мамырдағы № 553 қаулысы</w:t>
      </w:r>
    </w:p>
    <w:p w:rsidR="00000000" w:rsidRDefault="009E2755">
      <w:pPr>
        <w:spacing w:after="240"/>
        <w:ind w:firstLine="400"/>
        <w:jc w:val="both"/>
      </w:pPr>
      <w:r>
        <w:t>Енгізілген өзгерістер:</w:t>
      </w:r>
    </w:p>
    <w:p w:rsidR="00000000" w:rsidRDefault="009E2755">
      <w:pPr>
        <w:spacing w:after="240"/>
        <w:ind w:firstLine="400"/>
        <w:jc w:val="both"/>
      </w:pPr>
      <w:r>
        <w:t>ҚР</w:t>
      </w:r>
      <w:r>
        <w:t xml:space="preserve"> Үкіметінің 28.10.04 ж. № 1117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9E2755">
      <w:pPr>
        <w:spacing w:after="240"/>
        <w:ind w:firstLine="400"/>
        <w:jc w:val="both"/>
      </w:pPr>
      <w:r>
        <w:t>Бұрынғы редакциялар:</w:t>
      </w:r>
    </w:p>
    <w:p w:rsidR="00000000" w:rsidRDefault="009E2755">
      <w:pPr>
        <w:spacing w:after="240"/>
        <w:ind w:firstLine="400"/>
        <w:jc w:val="both"/>
      </w:pPr>
      <w:r>
        <w:t xml:space="preserve">2004 ж. 28 қазанға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755" w:rsidRDefault="009E2755" w:rsidP="009E2755">
      <w:r>
        <w:separator/>
      </w:r>
    </w:p>
  </w:endnote>
  <w:endnote w:type="continuationSeparator" w:id="0">
    <w:p w:rsidR="009E2755" w:rsidRDefault="009E2755" w:rsidP="009E2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755" w:rsidRDefault="009E27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755" w:rsidRDefault="009E27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755" w:rsidRDefault="009E27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755" w:rsidRDefault="009E2755" w:rsidP="009E2755">
      <w:r>
        <w:separator/>
      </w:r>
    </w:p>
  </w:footnote>
  <w:footnote w:type="continuationSeparator" w:id="0">
    <w:p w:rsidR="009E2755" w:rsidRDefault="009E2755" w:rsidP="009E27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755" w:rsidRDefault="009E27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755" w:rsidRDefault="009E2755" w:rsidP="009E27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E2755" w:rsidRPr="009E2755" w:rsidRDefault="009E2755" w:rsidP="009E27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2002 Ж. 22 МАМЫРДАҒЫ № 553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755" w:rsidRDefault="009E27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755"/>
    <w:rsid w:val="009E2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27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27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27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275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27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275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27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275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311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419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22 МАМЫРДАҒЫ № 553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2023-10-12T09:49:00Z</dcterms:created>
  <dcterms:modified xsi:type="dcterms:W3CDTF">2023-10-12T09:49:00Z</dcterms:modified>
</cp:coreProperties>
</file>