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49E">
      <w:pPr>
        <w:pStyle w:val="pj"/>
      </w:pPr>
      <w:bookmarkStart w:id="0" w:name="_GoBack"/>
      <w:bookmarkEnd w:id="0"/>
      <w:r>
        <w:rPr>
          <w:rStyle w:val="s0"/>
          <w:b/>
          <w:bCs/>
        </w:rPr>
        <w:t>Электрондық құжат жңне электрондық цифрлық қолтаңба туралы 2003 жылғы 7 қаңтардағы № 370-ІІ Қазақстан Республикасының Заңы (2025.07.01. берілген өзгерістер мен толықтырулармен)</w:t>
      </w:r>
    </w:p>
    <w:p w:rsidR="00000000" w:rsidRDefault="0067149E">
      <w:pPr>
        <w:pStyle w:val="pj"/>
      </w:pPr>
      <w:r>
        <w:t> </w:t>
      </w:r>
    </w:p>
    <w:p w:rsidR="00000000" w:rsidRDefault="0067149E">
      <w:pPr>
        <w:pStyle w:val="pj"/>
      </w:pPr>
      <w:r>
        <w:t>Жариялануы: «Егемен Қазақстан» 2003 жылғы 11 қаңтар № 8(23218); «Заң газеті» 2003 ж. 5 ақпан № 6 (443)</w:t>
      </w:r>
    </w:p>
    <w:p w:rsidR="00000000" w:rsidRDefault="0067149E">
      <w:pPr>
        <w:pStyle w:val="pj"/>
      </w:pPr>
      <w:r>
        <w:t> </w:t>
      </w:r>
    </w:p>
    <w:p w:rsidR="00000000" w:rsidRDefault="0067149E">
      <w:pPr>
        <w:pStyle w:val="pj"/>
      </w:pPr>
      <w:r>
        <w:t>Енгізілген өзгерістер:</w:t>
      </w:r>
    </w:p>
    <w:p w:rsidR="00000000" w:rsidRDefault="0067149E">
      <w:pPr>
        <w:pStyle w:val="pj"/>
      </w:pPr>
      <w:r>
        <w:t> </w:t>
      </w:r>
    </w:p>
    <w:p w:rsidR="00000000" w:rsidRDefault="0067149E">
      <w:pPr>
        <w:pStyle w:val="pj"/>
      </w:pPr>
      <w:r>
        <w:t xml:space="preserve">2004.20.12. № 13-III ҚР </w:t>
      </w:r>
      <w:hyperlink r:id="rId7" w:anchor="sub_id=1011100" w:history="1">
        <w:r>
          <w:rPr>
            <w:rStyle w:val="a4"/>
          </w:rPr>
          <w:t>Заңымен</w:t>
        </w:r>
      </w:hyperlink>
      <w:r>
        <w:t xml:space="preserve"> (01.01.05</w:t>
      </w:r>
      <w:r>
        <w:t xml:space="preserve"> ж. бастап қолданысқа енгізілді)</w:t>
      </w:r>
    </w:p>
    <w:p w:rsidR="00000000" w:rsidRDefault="0067149E">
      <w:pPr>
        <w:pStyle w:val="pj"/>
      </w:pPr>
      <w:r>
        <w:t xml:space="preserve">2009.06.04. № 162-IV ҚР </w:t>
      </w:r>
      <w:hyperlink r:id="rId8" w:anchor="sub_id=1011100" w:history="1">
        <w:r>
          <w:rPr>
            <w:rStyle w:val="a4"/>
          </w:rPr>
          <w:t>Заңымен</w:t>
        </w:r>
      </w:hyperlink>
    </w:p>
    <w:p w:rsidR="00000000" w:rsidRDefault="0067149E">
      <w:pPr>
        <w:pStyle w:val="pj"/>
      </w:pPr>
      <w:r>
        <w:t xml:space="preserve">2009.17.07. № 188-IV ҚР </w:t>
      </w:r>
      <w:hyperlink r:id="rId9" w:anchor="sub_id=4500" w:history="1">
        <w:r>
          <w:rPr>
            <w:rStyle w:val="a4"/>
          </w:rPr>
          <w:t>Заңымен</w:t>
        </w:r>
      </w:hyperlink>
    </w:p>
    <w:p w:rsidR="00000000" w:rsidRDefault="0067149E">
      <w:pPr>
        <w:pStyle w:val="pj"/>
      </w:pPr>
      <w:r>
        <w:t xml:space="preserve">2010.19.03. № 258-ІV ҚР </w:t>
      </w:r>
      <w:hyperlink r:id="rId10" w:anchor="sub_id=61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7149E">
      <w:pPr>
        <w:pStyle w:val="pj"/>
      </w:pPr>
      <w:r>
        <w:t xml:space="preserve">2010.15.07. № 337-ІV ҚР </w:t>
      </w:r>
      <w:hyperlink r:id="rId11" w:anchor="sub_id=800" w:history="1">
        <w:r>
          <w:rPr>
            <w:rStyle w:val="a4"/>
          </w:rPr>
          <w:t>Заңымен</w:t>
        </w:r>
      </w:hyperlink>
    </w:p>
    <w:p w:rsidR="00000000" w:rsidRDefault="0067149E">
      <w:pPr>
        <w:pStyle w:val="pj"/>
      </w:pPr>
      <w:r>
        <w:t>2011.06.01. № 378-IV</w:t>
      </w:r>
      <w:r>
        <w:t xml:space="preserve"> ҚР </w:t>
      </w:r>
      <w:hyperlink r:id="rId12" w:anchor="sub_id=4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7149E">
      <w:pPr>
        <w:pStyle w:val="pj"/>
      </w:pPr>
      <w:r>
        <w:rPr>
          <w:rStyle w:val="s0"/>
        </w:rPr>
        <w:t xml:space="preserve">2011.15.07. № 461-IV ҚР </w:t>
      </w:r>
      <w:hyperlink r:id="rId13" w:anchor="sub_id=3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2011.21.07. № 468-ІV ҚР </w:t>
      </w:r>
      <w:hyperlink r:id="rId1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7149E">
      <w:pPr>
        <w:pStyle w:val="pj"/>
      </w:pPr>
      <w:r>
        <w:rPr>
          <w:rStyle w:val="s0"/>
        </w:rPr>
        <w:t xml:space="preserve">2012.27.04. № 15-V ҚР </w:t>
      </w:r>
      <w:hyperlink r:id="rId16" w:anchor="sub_id=3900" w:history="1">
        <w:r>
          <w:rPr>
            <w:rStyle w:val="a4"/>
          </w:rPr>
          <w:t>Заңымен</w:t>
        </w:r>
      </w:hyperlink>
    </w:p>
    <w:p w:rsidR="00000000" w:rsidRDefault="0067149E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17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7149E">
      <w:pPr>
        <w:pStyle w:val="pj"/>
      </w:pPr>
      <w:r>
        <w:t xml:space="preserve">2012.10.07. № 36-V ҚР </w:t>
      </w:r>
      <w:hyperlink r:id="rId18" w:anchor="sub_id=4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7149E">
      <w:pPr>
        <w:pStyle w:val="pj"/>
      </w:pPr>
      <w:r>
        <w:rPr>
          <w:rStyle w:val="s0"/>
        </w:rPr>
        <w:t xml:space="preserve">2013.03.07. № 124-V ҚР </w:t>
      </w:r>
      <w:hyperlink r:id="rId19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</w:t>
      </w:r>
      <w:r>
        <w:rPr>
          <w:rStyle w:val="s0"/>
        </w:rPr>
        <w:t>ен соң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2014.13.01. № 159-V ҚР </w:t>
      </w:r>
      <w:hyperlink r:id="rId21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2014.29.09. № 239-V ҚР </w:t>
      </w:r>
      <w:hyperlink r:id="rId23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2014.29.12. № 269-V ҚР </w:t>
      </w:r>
      <w:hyperlink r:id="rId25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7149E">
      <w:pPr>
        <w:pStyle w:val="pj"/>
      </w:pPr>
      <w:r>
        <w:rPr>
          <w:rStyle w:val="s0"/>
        </w:rPr>
        <w:t>2015.29.10. № 376-V ҚР</w:t>
      </w:r>
      <w:r>
        <w:rPr>
          <w:rStyle w:val="s0"/>
        </w:rPr>
        <w:t xml:space="preserve"> </w:t>
      </w:r>
      <w:hyperlink r:id="rId26" w:anchor="sub_id=4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2015.24.11. № 419-V ҚР </w:t>
      </w:r>
      <w:hyperlink r:id="rId27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016 ж. 1 қаңтардан бастап қолданысқа енгiзiлдi)</w:t>
      </w:r>
    </w:p>
    <w:p w:rsidR="00000000" w:rsidRDefault="0067149E">
      <w:pPr>
        <w:pStyle w:val="pj"/>
      </w:pPr>
      <w:r>
        <w:t xml:space="preserve">2017.28.12. 128-VI ҚР </w:t>
      </w:r>
      <w:hyperlink r:id="rId28" w:anchor="sub_id=1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</w:t>
      </w:r>
      <w:r>
        <w:rPr>
          <w:rStyle w:val="s0"/>
        </w:rPr>
        <w:t>н күнтізбелік он күн өткен соң қолданысқа енгізілді</w:t>
      </w:r>
      <w:r>
        <w:t>)</w:t>
      </w:r>
    </w:p>
    <w:p w:rsidR="00000000" w:rsidRDefault="0067149E">
      <w:pPr>
        <w:pStyle w:val="pj"/>
      </w:pPr>
      <w:r>
        <w:rPr>
          <w:rStyle w:val="s0"/>
        </w:rPr>
        <w:t>2018.16.05. № 155-VI ҚР</w:t>
      </w:r>
      <w:r>
        <w:rPr>
          <w:rStyle w:val="s2"/>
        </w:rPr>
        <w:t xml:space="preserve"> </w:t>
      </w:r>
      <w:hyperlink r:id="rId30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</w:t>
      </w:r>
      <w:r>
        <w:rPr>
          <w:rStyle w:val="s0"/>
        </w:rPr>
        <w:t>н кейін күнтізбелік он күн өткен соң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2019.25.11. № 272-VІ ҚР </w:t>
      </w:r>
      <w:hyperlink r:id="rId32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2020.25.06. № 347-VІ ҚР </w:t>
      </w:r>
      <w:hyperlink r:id="rId34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7149E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6" w:anchor="sub_id=23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2023.19.04. № 223-VІІ ҚР </w:t>
      </w:r>
      <w:hyperlink r:id="rId38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9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7149E">
      <w:pPr>
        <w:pStyle w:val="pj"/>
      </w:pPr>
      <w:r>
        <w:rPr>
          <w:rStyle w:val="s0"/>
        </w:rPr>
        <w:t xml:space="preserve">2024.06.04. № 71-VIII ҚР </w:t>
      </w:r>
      <w:hyperlink r:id="rId40" w:anchor="sub_id=4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4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7149E">
      <w:pPr>
        <w:pStyle w:val="pj"/>
      </w:pPr>
      <w:r>
        <w:rPr>
          <w:rStyle w:val="s0"/>
        </w:rPr>
        <w:t xml:space="preserve">2024.21.05. № 86-VIII ҚР </w:t>
      </w:r>
      <w:hyperlink r:id="rId42" w:anchor="sub_id=1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22 шілдеден бастап </w:t>
      </w:r>
      <w:hyperlink r:id="rId4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7149E">
      <w:pPr>
        <w:pStyle w:val="pj"/>
      </w:pPr>
      <w:r>
        <w:rPr>
          <w:rStyle w:val="s0"/>
        </w:rPr>
        <w:t xml:space="preserve">2024.05.07. № 115-VІІІ ҚР </w:t>
      </w:r>
      <w:hyperlink r:id="rId44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17 шілдеден, 2025 ж. 7 қаң</w:t>
      </w:r>
      <w:r>
        <w:rPr>
          <w:rStyle w:val="s0"/>
        </w:rPr>
        <w:t xml:space="preserve">тардан бастап </w:t>
      </w:r>
      <w:hyperlink r:id="rId4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7149E">
      <w:pPr>
        <w:pStyle w:val="pj"/>
        <w:ind w:firstLine="0"/>
      </w:pPr>
      <w:r>
        <w:t> </w:t>
      </w:r>
    </w:p>
    <w:p w:rsidR="00000000" w:rsidRDefault="0067149E">
      <w:pPr>
        <w:pStyle w:val="pj"/>
      </w:pPr>
      <w:r>
        <w:t>Бұрынғы редакциялар:</w:t>
      </w:r>
    </w:p>
    <w:p w:rsidR="00000000" w:rsidRDefault="0067149E">
      <w:pPr>
        <w:pStyle w:val="pj"/>
      </w:pPr>
      <w:r>
        <w:t> </w:t>
      </w:r>
    </w:p>
    <w:p w:rsidR="00000000" w:rsidRDefault="0067149E">
      <w:pPr>
        <w:pStyle w:val="pj"/>
      </w:pPr>
      <w:r>
        <w:t xml:space="preserve">2005 ж. 1 қаңтарға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>2</w:t>
      </w:r>
      <w:r>
        <w:t xml:space="preserve">009 ж. 4 маусымға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2009 ж. 17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>2010 ж. 19 наурызға дейін қолданылғ</w:t>
      </w:r>
      <w:r>
        <w:t xml:space="preserve">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2010 ж. 15 шілдеге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2011 ж. 6 қаңтарға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67149E">
      <w:pPr>
        <w:pStyle w:val="pj"/>
      </w:pPr>
      <w:r>
        <w:t xml:space="preserve">2011 ж. 21 шілдеге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2012 ж. 27 сәуірге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2012 ж. 10 шілдеге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2013 ж. 3 шілдеге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>2014 ж</w:t>
      </w:r>
      <w:r>
        <w:t xml:space="preserve">. 13 қаңтарға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2014 ж. 29 қыркүйекке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>2014 ж. 29 желтоқсанға дейін қолданы</w:t>
      </w:r>
      <w:r>
        <w:t xml:space="preserve">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rPr>
          <w:rStyle w:val="s0"/>
        </w:rPr>
        <w:t xml:space="preserve">2016 ж. 01.01.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rPr>
          <w:rStyle w:val="s0"/>
        </w:rPr>
        <w:t xml:space="preserve">2017 ж. 28 желтоқсанға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2018 ж. 16 мамырға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 xml:space="preserve">2020 ж. 25 маусымға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7149E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t>2024 ж. 5 шілдеге дейін қолданылған</w:t>
      </w:r>
      <w:r>
        <w:t xml:space="preserve">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67149E">
      <w:pPr>
        <w:pStyle w:val="pj"/>
      </w:pPr>
      <w:r>
        <w:rPr>
          <w:rStyle w:val="s0"/>
        </w:rPr>
        <w:t xml:space="preserve">2024 ж. 21 мамырға дейін қолданылған </w:t>
      </w:r>
      <w:hyperlink r:id="rId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22 шілдеден бастап қолданысқа енгізілді)</w:t>
      </w:r>
    </w:p>
    <w:p w:rsidR="00000000" w:rsidRDefault="0067149E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7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7 қаңтардан бастап қолданысқа енгізілді)</w:t>
      </w:r>
    </w:p>
    <w:p w:rsidR="00000000" w:rsidRDefault="0067149E">
      <w:pPr>
        <w:pStyle w:val="pj"/>
      </w:pPr>
      <w:r>
        <w:t> </w:t>
      </w:r>
    </w:p>
    <w:p w:rsidR="00000000" w:rsidRDefault="0067149E">
      <w:pPr>
        <w:pStyle w:val="pj"/>
      </w:pPr>
      <w: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p w:rsidR="00000000" w:rsidRDefault="0067149E">
      <w:pPr>
        <w:pStyle w:val="pj"/>
      </w:pPr>
      <w:r>
        <w:rPr>
          <w:rStyle w:val="s0"/>
        </w:rP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49E" w:rsidRDefault="0067149E" w:rsidP="0067149E">
      <w:r>
        <w:separator/>
      </w:r>
    </w:p>
  </w:endnote>
  <w:endnote w:type="continuationSeparator" w:id="0">
    <w:p w:rsidR="0067149E" w:rsidRDefault="0067149E" w:rsidP="0067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49E" w:rsidRDefault="006714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49E" w:rsidRDefault="006714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49E" w:rsidRDefault="006714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49E" w:rsidRDefault="0067149E" w:rsidP="0067149E">
      <w:r>
        <w:separator/>
      </w:r>
    </w:p>
  </w:footnote>
  <w:footnote w:type="continuationSeparator" w:id="0">
    <w:p w:rsidR="0067149E" w:rsidRDefault="0067149E" w:rsidP="0067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49E" w:rsidRDefault="006714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49E" w:rsidRDefault="0067149E" w:rsidP="006714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49E" w:rsidRPr="0067149E" w:rsidRDefault="0067149E" w:rsidP="006714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Электрондық құжат және электрондық цифрлық қолтаңба туралы 2003 жылғы 7 қаңтардағы № 370-ІІ Қазақстан Республикасының Заңы (2025.07.01.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49E" w:rsidRDefault="006714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49E"/>
    <w:rsid w:val="00671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4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4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4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4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14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4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4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4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083869" TargetMode="External"/><Relationship Id="rId21" Type="http://schemas.openxmlformats.org/officeDocument/2006/relationships/hyperlink" Target="http://online.zakon.kz/Document/?doc_id=31492312" TargetMode="External"/><Relationship Id="rId42" Type="http://schemas.openxmlformats.org/officeDocument/2006/relationships/hyperlink" Target="http://online.zakon.kz/Document/?doc_id=35773939" TargetMode="External"/><Relationship Id="rId47" Type="http://schemas.openxmlformats.org/officeDocument/2006/relationships/hyperlink" Target="http://online.zakon.kz/Document/?doc_id=30425538" TargetMode="External"/><Relationship Id="rId63" Type="http://schemas.openxmlformats.org/officeDocument/2006/relationships/hyperlink" Target="http://online.zakon.kz/Document/?doc_id=33066317" TargetMode="External"/><Relationship Id="rId68" Type="http://schemas.openxmlformats.org/officeDocument/2006/relationships/hyperlink" Target="http://online.zakon.kz/Document/?doc_id=33691604" TargetMode="External"/><Relationship Id="rId16" Type="http://schemas.openxmlformats.org/officeDocument/2006/relationships/hyperlink" Target="http://online.zakon.kz/Document/?doc_id=31181936" TargetMode="External"/><Relationship Id="rId11" Type="http://schemas.openxmlformats.org/officeDocument/2006/relationships/hyperlink" Target="http://online.zakon.kz/Document/?doc_id=30788173" TargetMode="External"/><Relationship Id="rId24" Type="http://schemas.openxmlformats.org/officeDocument/2006/relationships/hyperlink" Target="http://online.zakon.kz/Document/?doc_id=31609396" TargetMode="External"/><Relationship Id="rId32" Type="http://schemas.openxmlformats.org/officeDocument/2006/relationships/hyperlink" Target="http://online.zakon.kz/Document/?doc_id=33741328" TargetMode="External"/><Relationship Id="rId37" Type="http://schemas.openxmlformats.org/officeDocument/2006/relationships/hyperlink" Target="http://online.zakon.kz/Document/?doc_id=31753814" TargetMode="External"/><Relationship Id="rId40" Type="http://schemas.openxmlformats.org/officeDocument/2006/relationships/hyperlink" Target="http://online.zakon.kz/Document/?doc_id=33661201" TargetMode="External"/><Relationship Id="rId45" Type="http://schemas.openxmlformats.org/officeDocument/2006/relationships/hyperlink" Target="http://online.zakon.kz/Document/?doc_id=37361468" TargetMode="External"/><Relationship Id="rId53" Type="http://schemas.openxmlformats.org/officeDocument/2006/relationships/hyperlink" Target="http://online.zakon.kz/Document/?doc_id=31034351" TargetMode="External"/><Relationship Id="rId58" Type="http://schemas.openxmlformats.org/officeDocument/2006/relationships/hyperlink" Target="http://online.zakon.kz/Document/?doc_id=31492753" TargetMode="External"/><Relationship Id="rId66" Type="http://schemas.openxmlformats.org/officeDocument/2006/relationships/hyperlink" Target="http://online.zakon.kz/Document/?doc_id=38193794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485316" TargetMode="External"/><Relationship Id="rId19" Type="http://schemas.openxmlformats.org/officeDocument/2006/relationships/hyperlink" Target="http://online.zakon.kz/Document/?doc_id=31414054" TargetMode="External"/><Relationship Id="rId14" Type="http://schemas.openxmlformats.org/officeDocument/2006/relationships/hyperlink" Target="http://online.zakon.kz/Document/?doc_id=31034351" TargetMode="External"/><Relationship Id="rId22" Type="http://schemas.openxmlformats.org/officeDocument/2006/relationships/hyperlink" Target="http://online.zakon.kz/Document/?doc_id=31492580" TargetMode="External"/><Relationship Id="rId27" Type="http://schemas.openxmlformats.org/officeDocument/2006/relationships/hyperlink" Target="http://online.zakon.kz/Document/?doc_id=38290646" TargetMode="External"/><Relationship Id="rId30" Type="http://schemas.openxmlformats.org/officeDocument/2006/relationships/hyperlink" Target="http://online.zakon.kz/Document/?doc_id=39182840" TargetMode="External"/><Relationship Id="rId35" Type="http://schemas.openxmlformats.org/officeDocument/2006/relationships/hyperlink" Target="http://online.zakon.kz/Document/?doc_id=36273603" TargetMode="External"/><Relationship Id="rId43" Type="http://schemas.openxmlformats.org/officeDocument/2006/relationships/hyperlink" Target="http://online.zakon.kz/Document/?doc_id=35773939" TargetMode="External"/><Relationship Id="rId48" Type="http://schemas.openxmlformats.org/officeDocument/2006/relationships/hyperlink" Target="http://online.zakon.kz/Document/?doc_id=30450877" TargetMode="External"/><Relationship Id="rId56" Type="http://schemas.openxmlformats.org/officeDocument/2006/relationships/hyperlink" Target="http://online.zakon.kz/Document/?doc_id=31224694" TargetMode="External"/><Relationship Id="rId64" Type="http://schemas.openxmlformats.org/officeDocument/2006/relationships/hyperlink" Target="http://online.zakon.kz/Document/?doc_id=38055363" TargetMode="External"/><Relationship Id="rId69" Type="http://schemas.openxmlformats.org/officeDocument/2006/relationships/hyperlink" Target="http://online.zakon.kz/Document/?doc_id=38736699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0916128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4788" TargetMode="External"/><Relationship Id="rId17" Type="http://schemas.openxmlformats.org/officeDocument/2006/relationships/hyperlink" Target="http://online.zakon.kz/Document/?doc_id=31223361" TargetMode="External"/><Relationship Id="rId25" Type="http://schemas.openxmlformats.org/officeDocument/2006/relationships/hyperlink" Target="http://online.zakon.kz/Document/?doc_id=31646018" TargetMode="External"/><Relationship Id="rId33" Type="http://schemas.openxmlformats.org/officeDocument/2006/relationships/hyperlink" Target="http://online.zakon.kz/Document/?doc_id=34230537" TargetMode="External"/><Relationship Id="rId38" Type="http://schemas.openxmlformats.org/officeDocument/2006/relationships/hyperlink" Target="http://online.zakon.kz/Document/?doc_id=33647221" TargetMode="External"/><Relationship Id="rId46" Type="http://schemas.openxmlformats.org/officeDocument/2006/relationships/hyperlink" Target="http://online.zakon.kz/Document/?doc_id=53035484" TargetMode="External"/><Relationship Id="rId59" Type="http://schemas.openxmlformats.org/officeDocument/2006/relationships/hyperlink" Target="http://online.zakon.kz/Document/?doc_id=31612060" TargetMode="External"/><Relationship Id="rId67" Type="http://schemas.openxmlformats.org/officeDocument/2006/relationships/hyperlink" Target="http://online.zakon.kz/Document/?doc_id=36705194" TargetMode="External"/><Relationship Id="rId20" Type="http://schemas.openxmlformats.org/officeDocument/2006/relationships/hyperlink" Target="http://online.zakon.kz/Document/?doc_id=31414247" TargetMode="External"/><Relationship Id="rId41" Type="http://schemas.openxmlformats.org/officeDocument/2006/relationships/hyperlink" Target="http://online.zakon.kz/Document/?doc_id=33661201" TargetMode="External"/><Relationship Id="rId54" Type="http://schemas.openxmlformats.org/officeDocument/2006/relationships/hyperlink" Target="http://online.zakon.kz/Document/?doc_id=31038015" TargetMode="External"/><Relationship Id="rId62" Type="http://schemas.openxmlformats.org/officeDocument/2006/relationships/hyperlink" Target="http://online.zakon.kz/Document/?doc_id=33991681" TargetMode="External"/><Relationship Id="rId70" Type="http://schemas.openxmlformats.org/officeDocument/2006/relationships/hyperlink" Target="http://online.zakon.kz/Document/?doc_id=38264874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37868" TargetMode="External"/><Relationship Id="rId23" Type="http://schemas.openxmlformats.org/officeDocument/2006/relationships/hyperlink" Target="http://online.zakon.kz/Document/?doc_id=31609214" TargetMode="External"/><Relationship Id="rId28" Type="http://schemas.openxmlformats.org/officeDocument/2006/relationships/hyperlink" Target="http://online.zakon.kz/Document/?doc_id=36421075" TargetMode="External"/><Relationship Id="rId36" Type="http://schemas.openxmlformats.org/officeDocument/2006/relationships/hyperlink" Target="http://online.zakon.kz/Document/?doc_id=36324694" TargetMode="External"/><Relationship Id="rId49" Type="http://schemas.openxmlformats.org/officeDocument/2006/relationships/hyperlink" Target="http://online.zakon.kz/Document/?doc_id=30608469" TargetMode="External"/><Relationship Id="rId57" Type="http://schemas.openxmlformats.org/officeDocument/2006/relationships/hyperlink" Target="http://online.zakon.kz/Document/?doc_id=31415071" TargetMode="External"/><Relationship Id="rId10" Type="http://schemas.openxmlformats.org/officeDocument/2006/relationships/hyperlink" Target="http://online.zakon.kz/Document/?doc_id=30605083" TargetMode="External"/><Relationship Id="rId31" Type="http://schemas.openxmlformats.org/officeDocument/2006/relationships/hyperlink" Target="http://online.zakon.kz/Document/?doc_id=35910330" TargetMode="External"/><Relationship Id="rId44" Type="http://schemas.openxmlformats.org/officeDocument/2006/relationships/hyperlink" Target="http://online.zakon.kz/Document/?doc_id=37361468" TargetMode="External"/><Relationship Id="rId52" Type="http://schemas.openxmlformats.org/officeDocument/2006/relationships/hyperlink" Target="http://online.zakon.kz/Document/?doc_id=31113536" TargetMode="External"/><Relationship Id="rId60" Type="http://schemas.openxmlformats.org/officeDocument/2006/relationships/hyperlink" Target="http://online.zakon.kz/Document/?doc_id=31647188" TargetMode="External"/><Relationship Id="rId65" Type="http://schemas.openxmlformats.org/officeDocument/2006/relationships/hyperlink" Target="http://online.zakon.kz/Document/?doc_id=36433320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9266" TargetMode="External"/><Relationship Id="rId13" Type="http://schemas.openxmlformats.org/officeDocument/2006/relationships/hyperlink" Target="http://online.zakon.kz/Document/?doc_id=31034316" TargetMode="External"/><Relationship Id="rId18" Type="http://schemas.openxmlformats.org/officeDocument/2006/relationships/hyperlink" Target="http://online.zakon.kz/Document/?doc_id=31227435" TargetMode="External"/><Relationship Id="rId39" Type="http://schemas.openxmlformats.org/officeDocument/2006/relationships/hyperlink" Target="http://online.zakon.kz/Document/?doc_id=33647221" TargetMode="External"/><Relationship Id="rId34" Type="http://schemas.openxmlformats.org/officeDocument/2006/relationships/hyperlink" Target="http://online.zakon.kz/Document/?doc_id=39253315" TargetMode="External"/><Relationship Id="rId50" Type="http://schemas.openxmlformats.org/officeDocument/2006/relationships/hyperlink" Target="http://online.zakon.kz/Document/?doc_id=30797634" TargetMode="External"/><Relationship Id="rId55" Type="http://schemas.openxmlformats.org/officeDocument/2006/relationships/hyperlink" Target="http://online.zakon.kz/Document/?doc_id=31182910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51052440" TargetMode="External"/><Relationship Id="rId71" Type="http://schemas.openxmlformats.org/officeDocument/2006/relationships/hyperlink" Target="http://online.zakon.kz/Document/?doc_id=3447629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78588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523</Words>
  <Characters>7880</Characters>
  <Application>Microsoft Office Word</Application>
  <DocSecurity>0</DocSecurity>
  <Lines>65</Lines>
  <Paragraphs>16</Paragraphs>
  <ScaleCrop>false</ScaleCrop>
  <Company/>
  <LinksUpToDate>false</LinksUpToDate>
  <CharactersWithSpaces>8387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2025-02-12T20:54:00Z</dcterms:created>
  <dcterms:modified xsi:type="dcterms:W3CDTF">2025-02-12T20:54:00Z</dcterms:modified>
</cp:coreProperties>
</file>