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7CC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Инвестициялар туралы Қазақстан Республикасының 2003 жылғы 8 қаңтардағы № 373-II Заңы (2015.01.12. берілген өзгерістер мен толықтырулармен) (күші жойылды)</w:t>
      </w:r>
    </w:p>
    <w:p w:rsidR="00000000" w:rsidRDefault="00C67CCA">
      <w:pPr>
        <w:spacing w:after="240"/>
        <w:ind w:firstLine="400"/>
        <w:jc w:val="both"/>
      </w:pPr>
      <w:r>
        <w:t>Жариялануы: «Егемен Қазақстан» 2003 жылғы 11 қаңтар № 8(23218); «Заң газеті» 2003 ж. 5 ақпан № 6 (443)</w:t>
      </w:r>
    </w:p>
    <w:p w:rsidR="00000000" w:rsidRDefault="00C67CCA">
      <w:pPr>
        <w:spacing w:after="240"/>
        <w:ind w:firstLine="400"/>
        <w:jc w:val="both"/>
      </w:pPr>
      <w:r>
        <w:t>Енгізілген өзгерістер:</w:t>
      </w:r>
    </w:p>
    <w:p w:rsidR="00000000" w:rsidRDefault="00C67CCA">
      <w:pPr>
        <w:ind w:firstLine="400"/>
        <w:jc w:val="both"/>
      </w:pPr>
      <w:r>
        <w:rPr>
          <w:rStyle w:val="s0"/>
        </w:rPr>
        <w:t xml:space="preserve">2005.04.05. № 48-III ҚР </w:t>
      </w:r>
      <w:hyperlink r:id="rId7" w:anchor="sub_id=300" w:history="1">
        <w:r>
          <w:rPr>
            <w:rStyle w:val="a3"/>
          </w:rPr>
          <w:t>Заңымен</w:t>
        </w:r>
      </w:hyperlink>
    </w:p>
    <w:p w:rsidR="00000000" w:rsidRDefault="00C67CCA">
      <w:pPr>
        <w:ind w:firstLine="400"/>
        <w:jc w:val="both"/>
      </w:pPr>
      <w:r>
        <w:t xml:space="preserve">2006.31.01. № 125-III ҚР </w:t>
      </w:r>
      <w:hyperlink r:id="rId8" w:anchor="sub_id=4700" w:history="1">
        <w:r>
          <w:rPr>
            <w:rStyle w:val="a3"/>
          </w:rPr>
          <w:t>Заңымен</w:t>
        </w:r>
      </w:hyperlink>
      <w:r>
        <w:t xml:space="preserve"> (күш</w:t>
      </w:r>
      <w:r>
        <w:t xml:space="preserve">іне енетін </w:t>
      </w:r>
      <w:hyperlink r:id="rId9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C67CCA">
      <w:pPr>
        <w:ind w:firstLine="400"/>
        <w:jc w:val="both"/>
      </w:pPr>
      <w:r>
        <w:t xml:space="preserve">2007.19.02. № 230-III ҚР </w:t>
      </w:r>
      <w:hyperlink r:id="rId10" w:anchor="sub_id=1400" w:history="1">
        <w:r>
          <w:rPr>
            <w:rStyle w:val="a3"/>
          </w:rPr>
          <w:t>Заңымен</w:t>
        </w:r>
      </w:hyperlink>
    </w:p>
    <w:p w:rsidR="00000000" w:rsidRDefault="00C67CCA">
      <w:pPr>
        <w:ind w:firstLine="400"/>
        <w:jc w:val="both"/>
      </w:pPr>
      <w:r>
        <w:t xml:space="preserve">2008.05.07. № 66-IV ҚР </w:t>
      </w:r>
      <w:hyperlink r:id="rId11" w:anchor="sub_id=700" w:history="1">
        <w:r>
          <w:rPr>
            <w:rStyle w:val="a3"/>
          </w:rPr>
          <w:t>Заңымен</w:t>
        </w:r>
      </w:hyperlink>
    </w:p>
    <w:p w:rsidR="00000000" w:rsidRDefault="00C67CCA">
      <w:pPr>
        <w:ind w:firstLine="400"/>
        <w:jc w:val="both"/>
      </w:pPr>
      <w:r>
        <w:t xml:space="preserve">2008.10.12. № 101-IV ҚР </w:t>
      </w:r>
      <w:hyperlink r:id="rId12" w:anchor="sub_id=2424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C67CCA">
      <w:pPr>
        <w:ind w:firstLine="400"/>
        <w:jc w:val="both"/>
      </w:pPr>
      <w:r>
        <w:t>2009.13.</w:t>
      </w:r>
      <w:r>
        <w:t xml:space="preserve">02. № 135-IV ҚР </w:t>
      </w:r>
      <w:hyperlink r:id="rId13" w:anchor="sub_id=11" w:history="1">
        <w:r>
          <w:rPr>
            <w:rStyle w:val="a3"/>
          </w:rPr>
          <w:t>Заңымен</w:t>
        </w:r>
      </w:hyperlink>
    </w:p>
    <w:p w:rsidR="00000000" w:rsidRDefault="00C67CCA">
      <w:pPr>
        <w:ind w:firstLine="400"/>
        <w:jc w:val="both"/>
      </w:pPr>
      <w:r>
        <w:t xml:space="preserve">2010.19.03. № 258-ІV ҚР </w:t>
      </w:r>
      <w:hyperlink r:id="rId14" w:anchor="sub_id=6200" w:history="1">
        <w:r>
          <w:rPr>
            <w:rStyle w:val="a3"/>
          </w:rPr>
          <w:t>Заңымен</w:t>
        </w:r>
      </w:hyperlink>
    </w:p>
    <w:p w:rsidR="00000000" w:rsidRDefault="00C67CCA">
      <w:pPr>
        <w:ind w:firstLine="400"/>
        <w:jc w:val="both"/>
      </w:pPr>
      <w:r>
        <w:rPr>
          <w:rStyle w:val="s0"/>
        </w:rPr>
        <w:t xml:space="preserve">2012.09.01. № 535-IV ҚР </w:t>
      </w:r>
      <w:hyperlink r:id="rId15" w:anchor="sub_id=600" w:history="1">
        <w:r>
          <w:rPr>
            <w:rStyle w:val="a3"/>
          </w:rPr>
          <w:t>Заңымен</w:t>
        </w:r>
      </w:hyperlink>
    </w:p>
    <w:p w:rsidR="00000000" w:rsidRDefault="00C67CCA">
      <w:pPr>
        <w:ind w:firstLine="400"/>
        <w:jc w:val="both"/>
      </w:pPr>
      <w:r>
        <w:rPr>
          <w:rStyle w:val="s0"/>
        </w:rPr>
        <w:t xml:space="preserve">2012.20.02. № 567-ІV ҚР </w:t>
      </w:r>
      <w:hyperlink r:id="rId16" w:anchor="sub_id=100" w:history="1">
        <w:r>
          <w:rPr>
            <w:rStyle w:val="a3"/>
          </w:rPr>
          <w:t>Заңымен</w:t>
        </w:r>
      </w:hyperlink>
    </w:p>
    <w:p w:rsidR="00000000" w:rsidRDefault="00C67CCA">
      <w:pPr>
        <w:ind w:firstLine="400"/>
        <w:jc w:val="both"/>
      </w:pPr>
      <w:r>
        <w:t xml:space="preserve">2012.10.07. № 36-V ҚР </w:t>
      </w:r>
      <w:hyperlink r:id="rId17" w:anchor="sub_id=5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7CCA">
      <w:pPr>
        <w:ind w:firstLine="400"/>
        <w:jc w:val="both"/>
      </w:pPr>
      <w:r>
        <w:t xml:space="preserve">2012.24.12. № 60-V ҚР </w:t>
      </w:r>
      <w:hyperlink r:id="rId18" w:anchor="sub_id=3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67CCA">
      <w:pPr>
        <w:ind w:firstLine="400"/>
        <w:jc w:val="both"/>
      </w:pPr>
      <w:r>
        <w:rPr>
          <w:rStyle w:val="s0"/>
        </w:rPr>
        <w:t xml:space="preserve">2013.04.07. № 131-V ҚР </w:t>
      </w:r>
      <w:hyperlink r:id="rId19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67CCA">
      <w:pPr>
        <w:ind w:firstLine="400"/>
        <w:jc w:val="both"/>
      </w:pPr>
      <w:r>
        <w:rPr>
          <w:rStyle w:val="s0"/>
        </w:rPr>
        <w:t xml:space="preserve">2014.12.06. № 209-V ҚР </w:t>
      </w:r>
      <w:hyperlink r:id="rId21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2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67CCA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23" w:anchor="sub_id=45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24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C67CCA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25" w:anchor="sub_id=4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>2015 ж. 1 қаңтардан бастап қолданысқа енгізілді)</w:t>
      </w:r>
    </w:p>
    <w:p w:rsidR="00000000" w:rsidRDefault="00C67CCA">
      <w:pPr>
        <w:ind w:firstLine="400"/>
        <w:jc w:val="both"/>
      </w:pPr>
      <w:r>
        <w:rPr>
          <w:rStyle w:val="S00"/>
        </w:rPr>
        <w:t xml:space="preserve">2015.27.10. № 362-V ҚР </w:t>
      </w:r>
      <w:hyperlink r:id="rId26" w:anchor="sub_id=4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0"/>
        </w:rPr>
        <w:t>(2015 ж. 1 желтоқсаннан бастап қолданысқа енгізілді)</w:t>
      </w:r>
    </w:p>
    <w:p w:rsidR="00000000" w:rsidRDefault="00C67CCA">
      <w:pPr>
        <w:ind w:firstLine="400"/>
        <w:jc w:val="both"/>
      </w:pPr>
      <w:r>
        <w:rPr>
          <w:rStyle w:val="S00"/>
        </w:rPr>
        <w:t xml:space="preserve">2015.31.10. № 378-V ҚР </w:t>
      </w:r>
      <w:hyperlink r:id="rId27" w:anchor="sub_id=18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(2016 ж. 1 қаңтардан бастап қолданысқа енгiзiлдi)</w:t>
      </w:r>
    </w:p>
    <w:p w:rsidR="00000000" w:rsidRDefault="00C67CCA">
      <w:pPr>
        <w:ind w:firstLine="400"/>
        <w:jc w:val="both"/>
      </w:pPr>
      <w:r>
        <w:rPr>
          <w:rStyle w:val="S00"/>
        </w:rPr>
        <w:t xml:space="preserve">2015.31.10. № 380-V ҚР </w:t>
      </w:r>
      <w:hyperlink r:id="rId28" w:anchor="sub_id=8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 </w:t>
      </w:r>
      <w:hyperlink r:id="rId2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C67CCA">
      <w:pPr>
        <w:ind w:firstLine="400"/>
        <w:jc w:val="both"/>
      </w:pPr>
      <w:r>
        <w:rPr>
          <w:rStyle w:val="S00"/>
        </w:rPr>
        <w:t> </w:t>
      </w:r>
    </w:p>
    <w:p w:rsidR="00000000" w:rsidRDefault="00C67CC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2015 жылғы 29 қазандағы № 375-V </w:t>
      </w:r>
      <w:hyperlink r:id="rId30" w:anchor="sub_id=32401500" w:history="1">
        <w:r>
          <w:rPr>
            <w:rStyle w:val="a3"/>
          </w:rPr>
          <w:t>Кодексі</w:t>
        </w:r>
        <w:r>
          <w:rPr>
            <w:rStyle w:val="a3"/>
          </w:rPr>
          <w:t>мен</w:t>
        </w:r>
      </w:hyperlink>
      <w:r>
        <w:rPr>
          <w:rStyle w:val="S00"/>
        </w:rPr>
        <w:t xml:space="preserve"> 2016 ж. 1 қаңтардан бастап күші жойылды </w:t>
      </w:r>
    </w:p>
    <w:p w:rsidR="00000000" w:rsidRDefault="00C67CCA">
      <w:pPr>
        <w:ind w:firstLine="400"/>
        <w:jc w:val="both"/>
      </w:pPr>
      <w:r>
        <w:rPr>
          <w:rStyle w:val="S00"/>
        </w:rPr>
        <w:t> </w:t>
      </w:r>
    </w:p>
    <w:p w:rsidR="00000000" w:rsidRDefault="00C67CCA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C67CCA">
      <w:pPr>
        <w:ind w:firstLine="400"/>
        <w:jc w:val="both"/>
      </w:pPr>
      <w:r>
        <w:rPr>
          <w:rStyle w:val="S00"/>
        </w:rPr>
        <w:t> </w:t>
      </w:r>
    </w:p>
    <w:p w:rsidR="00000000" w:rsidRDefault="00C67CCA">
      <w:pPr>
        <w:ind w:firstLine="400"/>
        <w:jc w:val="both"/>
      </w:pPr>
      <w:r>
        <w:rPr>
          <w:rStyle w:val="S00"/>
        </w:rPr>
        <w:t xml:space="preserve">2005 ж. 4 мамырға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rPr>
          <w:rStyle w:val="S00"/>
        </w:rPr>
        <w:t xml:space="preserve">2006 ж. 31 қаңтарға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rPr>
          <w:rStyle w:val="S00"/>
        </w:rPr>
        <w:t xml:space="preserve">2007 ж. 19 ақпанға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rPr>
          <w:rStyle w:val="S00"/>
        </w:rPr>
        <w:t xml:space="preserve">2008 ж. 5 шілдеге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rPr>
          <w:rStyle w:val="S00"/>
        </w:rPr>
        <w:t xml:space="preserve">2008 ж. 10 желтоқсанға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rPr>
          <w:rStyle w:val="S00"/>
        </w:rPr>
        <w:t xml:space="preserve">2009 ж. 13 ақпанға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>2010 ж. 19 наурызға дейін қол</w:t>
      </w:r>
      <w:r>
        <w:t xml:space="preserve">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 xml:space="preserve">2012 ж. 9 қаңтарға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 xml:space="preserve">2012 ж. 20 ақпанға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 xml:space="preserve">2012 ж. 10 шілдеге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 xml:space="preserve">2012 ж. 24 желтоқсанға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 xml:space="preserve">2013 ж. 4 шілдеге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 xml:space="preserve">2014 ж. 12 маусымға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>2014 ж. 7 қараш</w:t>
      </w:r>
      <w:r>
        <w:t xml:space="preserve">аға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 xml:space="preserve">2014 ж. 29 желтоқсанға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 xml:space="preserve">2015 ж. 31 қазанға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rPr>
          <w:rStyle w:val="S00"/>
        </w:rPr>
        <w:t xml:space="preserve">2015 ж. 01.12.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C67CCA">
      <w:pPr>
        <w:ind w:firstLine="400"/>
        <w:jc w:val="both"/>
      </w:pPr>
      <w:r>
        <w:t> </w:t>
      </w:r>
    </w:p>
    <w:p w:rsidR="00000000" w:rsidRDefault="00C67CCA">
      <w:pPr>
        <w:ind w:firstLine="400"/>
        <w:jc w:val="both"/>
      </w:pPr>
      <w:r>
        <w:t> </w:t>
      </w:r>
    </w:p>
    <w:p w:rsidR="00000000" w:rsidRDefault="00C67CCA">
      <w:pPr>
        <w:ind w:firstLine="400"/>
        <w:jc w:val="both"/>
      </w:pPr>
      <w:r>
        <w:t> </w:t>
      </w:r>
    </w:p>
    <w:p w:rsidR="00000000" w:rsidRDefault="00C67CCA">
      <w:pPr>
        <w:ind w:firstLine="400"/>
        <w:jc w:val="both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7CCA" w:rsidRDefault="00C67CCA" w:rsidP="00C67CCA">
      <w:r>
        <w:separator/>
      </w:r>
    </w:p>
  </w:endnote>
  <w:endnote w:type="continuationSeparator" w:id="0">
    <w:p w:rsidR="00C67CCA" w:rsidRDefault="00C67CCA" w:rsidP="00C67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CA" w:rsidRDefault="00C67C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CA" w:rsidRDefault="00C67C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CA" w:rsidRDefault="00C67C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7CCA" w:rsidRDefault="00C67CCA" w:rsidP="00C67CCA">
      <w:r>
        <w:separator/>
      </w:r>
    </w:p>
  </w:footnote>
  <w:footnote w:type="continuationSeparator" w:id="0">
    <w:p w:rsidR="00C67CCA" w:rsidRDefault="00C67CCA" w:rsidP="00C67C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CA" w:rsidRDefault="00C67C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CA" w:rsidRDefault="00C67CCA" w:rsidP="00C67C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7CCA" w:rsidRPr="00C67CCA" w:rsidRDefault="00C67CCA" w:rsidP="00C67C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2003 ЖЫЛҒЫ 8 ҚАҢТАРДАҒЫ № 373-ІІ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CCA" w:rsidRDefault="00C67C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7CCA"/>
    <w:rsid w:val="00C6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7C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7C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7C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7C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7C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7C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7C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7C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84675" TargetMode="External"/><Relationship Id="rId18" Type="http://schemas.openxmlformats.org/officeDocument/2006/relationships/hyperlink" Target="http://online.zakon.kz/Document/?doc_id=31310973" TargetMode="External"/><Relationship Id="rId26" Type="http://schemas.openxmlformats.org/officeDocument/2006/relationships/hyperlink" Target="http://online.zakon.kz/Document/?doc_id=35014129" TargetMode="External"/><Relationship Id="rId39" Type="http://schemas.openxmlformats.org/officeDocument/2006/relationships/hyperlink" Target="http://online.zakon.kz/Document/?doc_id=31134757" TargetMode="External"/><Relationship Id="rId21" Type="http://schemas.openxmlformats.org/officeDocument/2006/relationships/hyperlink" Target="http://online.zakon.kz/Document/?doc_id=31565336" TargetMode="External"/><Relationship Id="rId34" Type="http://schemas.openxmlformats.org/officeDocument/2006/relationships/hyperlink" Target="http://online.zakon.kz/Document/?doc_id=30195875" TargetMode="External"/><Relationship Id="rId42" Type="http://schemas.openxmlformats.org/officeDocument/2006/relationships/hyperlink" Target="http://online.zakon.kz/Document/?doc_id=31417007" TargetMode="External"/><Relationship Id="rId47" Type="http://schemas.openxmlformats.org/officeDocument/2006/relationships/hyperlink" Target="http://online.zakon.kz/Document/?doc_id=32734130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011250" TargetMode="External"/><Relationship Id="rId12" Type="http://schemas.openxmlformats.org/officeDocument/2006/relationships/hyperlink" Target="http://online.zakon.kz/Document/?doc_id=30369607" TargetMode="External"/><Relationship Id="rId17" Type="http://schemas.openxmlformats.org/officeDocument/2006/relationships/hyperlink" Target="http://online.zakon.kz/Document/?doc_id=31227435" TargetMode="External"/><Relationship Id="rId25" Type="http://schemas.openxmlformats.org/officeDocument/2006/relationships/hyperlink" Target="http://online.zakon.kz/Document/?doc_id=31646018" TargetMode="External"/><Relationship Id="rId33" Type="http://schemas.openxmlformats.org/officeDocument/2006/relationships/hyperlink" Target="http://online.zakon.kz/Document/?doc_id=30092025" TargetMode="External"/><Relationship Id="rId38" Type="http://schemas.openxmlformats.org/officeDocument/2006/relationships/hyperlink" Target="http://online.zakon.kz/Document/?doc_id=31112634" TargetMode="External"/><Relationship Id="rId46" Type="http://schemas.openxmlformats.org/officeDocument/2006/relationships/hyperlink" Target="http://online.zakon.kz/Document/?doc_id=3996813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34730" TargetMode="External"/><Relationship Id="rId20" Type="http://schemas.openxmlformats.org/officeDocument/2006/relationships/hyperlink" Target="http://online.zakon.kz/Document/?doc_id=31416676" TargetMode="External"/><Relationship Id="rId29" Type="http://schemas.openxmlformats.org/officeDocument/2006/relationships/hyperlink" Target="http://online.zakon.kz/Document/?doc_id=39641644" TargetMode="External"/><Relationship Id="rId41" Type="http://schemas.openxmlformats.org/officeDocument/2006/relationships/hyperlink" Target="http://online.zakon.kz/Document/?doc_id=31311538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3657" TargetMode="External"/><Relationship Id="rId24" Type="http://schemas.openxmlformats.org/officeDocument/2006/relationships/hyperlink" Target="http://online.zakon.kz/Document/?doc_id=31624484" TargetMode="External"/><Relationship Id="rId32" Type="http://schemas.openxmlformats.org/officeDocument/2006/relationships/hyperlink" Target="http://online.zakon.kz/Document/?doc_id=30046198" TargetMode="External"/><Relationship Id="rId37" Type="http://schemas.openxmlformats.org/officeDocument/2006/relationships/hyperlink" Target="http://online.zakon.kz/Document/?doc_id=30608470" TargetMode="External"/><Relationship Id="rId40" Type="http://schemas.openxmlformats.org/officeDocument/2006/relationships/hyperlink" Target="http://online.zakon.kz/Document/?doc_id=31231530" TargetMode="External"/><Relationship Id="rId45" Type="http://schemas.openxmlformats.org/officeDocument/2006/relationships/hyperlink" Target="http://online.zakon.kz/Document/?doc_id=31647189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2298" TargetMode="External"/><Relationship Id="rId23" Type="http://schemas.openxmlformats.org/officeDocument/2006/relationships/hyperlink" Target="http://online.zakon.kz/Document/?doc_id=31624483" TargetMode="External"/><Relationship Id="rId28" Type="http://schemas.openxmlformats.org/officeDocument/2006/relationships/hyperlink" Target="http://online.zakon.kz/Document/?doc_id=33920963" TargetMode="External"/><Relationship Id="rId36" Type="http://schemas.openxmlformats.org/officeDocument/2006/relationships/hyperlink" Target="http://online.zakon.kz/Document/?doc_id=30385352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0090906" TargetMode="External"/><Relationship Id="rId19" Type="http://schemas.openxmlformats.org/officeDocument/2006/relationships/hyperlink" Target="http://online.zakon.kz/Document/?doc_id=31416323" TargetMode="External"/><Relationship Id="rId31" Type="http://schemas.openxmlformats.org/officeDocument/2006/relationships/hyperlink" Target="http://online.zakon.kz/Document/?doc_id=30011270" TargetMode="External"/><Relationship Id="rId44" Type="http://schemas.openxmlformats.org/officeDocument/2006/relationships/hyperlink" Target="http://online.zakon.kz/Document/?doc_id=31624581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Relationship Id="rId14" Type="http://schemas.openxmlformats.org/officeDocument/2006/relationships/hyperlink" Target="http://online.zakon.kz/Document/?doc_id=30605083" TargetMode="External"/><Relationship Id="rId22" Type="http://schemas.openxmlformats.org/officeDocument/2006/relationships/hyperlink" Target="http://online.zakon.kz/Document/?doc_id=31565336" TargetMode="External"/><Relationship Id="rId27" Type="http://schemas.openxmlformats.org/officeDocument/2006/relationships/hyperlink" Target="http://online.zakon.kz/Document/?doc_id=38869238" TargetMode="External"/><Relationship Id="rId30" Type="http://schemas.openxmlformats.org/officeDocument/2006/relationships/hyperlink" Target="http://online.zakon.kz/Document/?doc_id=39147530" TargetMode="External"/><Relationship Id="rId35" Type="http://schemas.openxmlformats.org/officeDocument/2006/relationships/hyperlink" Target="http://online.zakon.kz/Document/?doc_id=30372275" TargetMode="External"/><Relationship Id="rId43" Type="http://schemas.openxmlformats.org/officeDocument/2006/relationships/hyperlink" Target="http://online.zakon.kz/Document/?doc_id=31565519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045696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4963</Characters>
  <Application>Microsoft Office Word</Application>
  <DocSecurity>0</DocSecurity>
  <Lines>41</Lines>
  <Paragraphs>10</Paragraphs>
  <ScaleCrop>false</ScaleCrop>
  <Company>SPecialiST RePack</Company>
  <LinksUpToDate>false</LinksUpToDate>
  <CharactersWithSpaces>5284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2003 ЖЫЛҒЫ 8 ҚАҢТАРДАҒЫ № 373-ІІ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2024-02-15T08:41:00Z</dcterms:created>
  <dcterms:modified xsi:type="dcterms:W3CDTF">2024-02-15T08:41:00Z</dcterms:modified>
</cp:coreProperties>
</file>