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ED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Ауыл шаруашылығы министрлігі Су ресурстары жөніндегі комитетінің Оңтүстік Қазақстан гидрогеологиялық-мелиоративтік экспедициясы» және «Қазақстан Республикасының Ауыл шаруашылығы министрлігі Су ресурстары жөніндегі комитетінің Қыз</w:t>
      </w:r>
      <w:r>
        <w:rPr>
          <w:b/>
          <w:bCs/>
        </w:rPr>
        <w:t>ылорда гидрогеологиялық-мелиоративтік экспедициясы» республикалық мемлекеттік кәсіпорындарын қайта ұйымдастыру туралы Қазақстан Республикасы Үкіметінің 2003 ж. 24 ақпандағы № 189 қаулысы (2013.05.08. берілген өзгерістермен)</w:t>
      </w:r>
    </w:p>
    <w:p w:rsidR="00000000" w:rsidRDefault="00682EDD">
      <w:pPr>
        <w:ind w:firstLine="403"/>
        <w:jc w:val="both"/>
      </w:pPr>
      <w:r>
        <w:t>Енгізілген өзгерістер:</w:t>
      </w:r>
    </w:p>
    <w:p w:rsidR="00000000" w:rsidRDefault="00682EDD">
      <w:pPr>
        <w:ind w:firstLine="403"/>
        <w:jc w:val="both"/>
      </w:pPr>
      <w:r>
        <w:t> </w:t>
      </w:r>
    </w:p>
    <w:p w:rsidR="00000000" w:rsidRDefault="00682EDD">
      <w:pPr>
        <w:ind w:firstLine="403"/>
        <w:jc w:val="both"/>
      </w:pPr>
      <w:r>
        <w:t>ҚР</w:t>
      </w:r>
      <w:r>
        <w:t xml:space="preserve"> Үкіметінің 24.06.04 ж. № 604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682EDD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2005.06.04.  № 310 </w:t>
      </w:r>
      <w:hyperlink r:id="rId8" w:anchor="sub_id=111" w:history="1">
        <w:r>
          <w:rPr>
            <w:rStyle w:val="a3"/>
          </w:rPr>
          <w:t>Қаулысымен</w:t>
        </w:r>
      </w:hyperlink>
    </w:p>
    <w:p w:rsidR="00000000" w:rsidRDefault="00682ED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</w:t>
      </w:r>
      <w:r>
        <w:rPr>
          <w:rStyle w:val="s00"/>
        </w:rPr>
        <w:t xml:space="preserve">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82EDD">
      <w:pPr>
        <w:ind w:firstLine="400"/>
        <w:jc w:val="both"/>
      </w:pPr>
      <w:r>
        <w:t> </w:t>
      </w:r>
    </w:p>
    <w:p w:rsidR="00000000" w:rsidRDefault="00682EDD">
      <w:pPr>
        <w:ind w:firstLine="403"/>
        <w:jc w:val="both"/>
      </w:pPr>
      <w:r>
        <w:rPr>
          <w:rStyle w:val="s0"/>
        </w:rPr>
        <w:t>Бұрынғы редакциялар:</w:t>
      </w:r>
    </w:p>
    <w:p w:rsidR="00000000" w:rsidRDefault="00682EDD">
      <w:pPr>
        <w:ind w:firstLine="403"/>
        <w:jc w:val="both"/>
      </w:pPr>
      <w:r>
        <w:rPr>
          <w:rStyle w:val="s0"/>
        </w:rPr>
        <w:t> </w:t>
      </w:r>
    </w:p>
    <w:p w:rsidR="00000000" w:rsidRDefault="00682EDD">
      <w:pPr>
        <w:ind w:firstLine="403"/>
        <w:jc w:val="both"/>
      </w:pPr>
      <w:r>
        <w:rPr>
          <w:rStyle w:val="s0"/>
        </w:rPr>
        <w:t xml:space="preserve">2005 ж. 6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82EDD">
      <w:pPr>
        <w:ind w:firstLine="400"/>
        <w:jc w:val="both"/>
      </w:pPr>
      <w:r>
        <w:rPr>
          <w:rStyle w:val="s00"/>
        </w:rPr>
        <w:t>2013 ж. 5 тамызға де</w:t>
      </w:r>
      <w:r>
        <w:rPr>
          <w:rStyle w:val="s00"/>
        </w:rPr>
        <w:t xml:space="preserve">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82EDD">
      <w:pPr>
        <w:ind w:firstLine="403"/>
        <w:jc w:val="both"/>
      </w:pPr>
      <w:r>
        <w:t> </w:t>
      </w:r>
    </w:p>
    <w:p w:rsidR="00000000" w:rsidRDefault="00682EDD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EDD" w:rsidRDefault="00682EDD" w:rsidP="00682EDD">
      <w:r>
        <w:separator/>
      </w:r>
    </w:p>
  </w:endnote>
  <w:endnote w:type="continuationSeparator" w:id="0">
    <w:p w:rsidR="00682EDD" w:rsidRDefault="00682EDD" w:rsidP="00682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EDD" w:rsidRDefault="00682EDD" w:rsidP="00682EDD">
      <w:r>
        <w:separator/>
      </w:r>
    </w:p>
  </w:footnote>
  <w:footnote w:type="continuationSeparator" w:id="0">
    <w:p w:rsidR="00682EDD" w:rsidRDefault="00682EDD" w:rsidP="00682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 w:rsidP="00682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EDD" w:rsidRPr="00682EDD" w:rsidRDefault="00682EDD" w:rsidP="00682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24.02.03 Ж. № 189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DD" w:rsidRDefault="00682E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EDD"/>
    <w:rsid w:val="0068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25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91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1029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24.02.03 Ж. № 189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2024-05-24T09:50:00Z</dcterms:created>
  <dcterms:modified xsi:type="dcterms:W3CDTF">2024-05-24T09:50:00Z</dcterms:modified>
</cp:coreProperties>
</file>