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07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Мемлекеттік сатып алу жөніндегі агенттігінің кейбір мәселелері туралы Қазақстан Республикасы Үкіметінің 2003 жылғы 13 желтоқсандағы № 1262 қаулысы (2013.05.08. берілген өзгерістермен)</w:t>
      </w:r>
    </w:p>
    <w:p w:rsidR="00000000" w:rsidRDefault="000E407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E407F">
      <w:pPr>
        <w:ind w:firstLine="400"/>
        <w:jc w:val="both"/>
      </w:pPr>
      <w:r>
        <w:rPr>
          <w:rStyle w:val="s0"/>
        </w:rPr>
        <w:t> </w:t>
      </w:r>
    </w:p>
    <w:p w:rsidR="00000000" w:rsidRDefault="000E40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29.10.04 ж. № 1134 </w:t>
      </w:r>
      <w:hyperlink r:id="rId7" w:anchor="sub_id=111" w:history="1">
        <w:r>
          <w:rPr>
            <w:rStyle w:val="a3"/>
          </w:rPr>
          <w:t>Қаулысымен</w:t>
        </w:r>
      </w:hyperlink>
    </w:p>
    <w:p w:rsidR="00000000" w:rsidRDefault="000E407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0E407F">
      <w:pPr>
        <w:ind w:firstLine="400"/>
        <w:jc w:val="both"/>
      </w:pPr>
      <w:r>
        <w:rPr>
          <w:rStyle w:val="s00"/>
        </w:rPr>
        <w:t> </w:t>
      </w:r>
    </w:p>
    <w:p w:rsidR="00000000" w:rsidRDefault="000E407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E407F">
      <w:pPr>
        <w:ind w:firstLine="400"/>
        <w:jc w:val="both"/>
      </w:pPr>
      <w:r>
        <w:rPr>
          <w:rStyle w:val="s0"/>
        </w:rPr>
        <w:t> </w:t>
      </w:r>
    </w:p>
    <w:p w:rsidR="00000000" w:rsidRDefault="000E407F">
      <w:pPr>
        <w:ind w:firstLine="400"/>
        <w:jc w:val="both"/>
      </w:pPr>
      <w:r>
        <w:rPr>
          <w:rStyle w:val="s0"/>
        </w:rPr>
        <w:t xml:space="preserve">2004 ж. 29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0E407F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E407F">
      <w:pPr>
        <w:ind w:firstLine="400"/>
        <w:jc w:val="both"/>
      </w:pPr>
      <w:r>
        <w:rPr>
          <w:rStyle w:val="s0"/>
        </w:rPr>
        <w:t> </w:t>
      </w:r>
    </w:p>
    <w:p w:rsidR="00000000" w:rsidRDefault="000E407F">
      <w:pPr>
        <w:ind w:firstLine="400"/>
        <w:jc w:val="both"/>
      </w:pPr>
      <w:r>
        <w:rPr>
          <w:rStyle w:val="s0"/>
        </w:rPr>
        <w:t> </w:t>
      </w:r>
    </w:p>
    <w:p w:rsidR="00000000" w:rsidRDefault="000E407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07F" w:rsidRDefault="000E407F" w:rsidP="000E407F">
      <w:r>
        <w:separator/>
      </w:r>
    </w:p>
  </w:endnote>
  <w:endnote w:type="continuationSeparator" w:id="0">
    <w:p w:rsidR="000E407F" w:rsidRDefault="000E407F" w:rsidP="000E40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07F" w:rsidRDefault="000E40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07F" w:rsidRDefault="000E40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07F" w:rsidRDefault="000E40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07F" w:rsidRDefault="000E407F" w:rsidP="000E407F">
      <w:r>
        <w:separator/>
      </w:r>
    </w:p>
  </w:footnote>
  <w:footnote w:type="continuationSeparator" w:id="0">
    <w:p w:rsidR="000E407F" w:rsidRDefault="000E407F" w:rsidP="000E40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07F" w:rsidRDefault="000E40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07F" w:rsidRDefault="000E407F" w:rsidP="000E40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07F" w:rsidRPr="000E407F" w:rsidRDefault="000E407F" w:rsidP="000E40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13 ЖЕЛТОҚСАНДАҒЫ № 1262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07F" w:rsidRDefault="000E40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07F"/>
    <w:rsid w:val="000E4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40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0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40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0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40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0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40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0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39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547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664</Characters>
  <Application>Microsoft Office Word</Application>
  <DocSecurity>0</DocSecurity>
  <Lines>5</Lines>
  <Paragraphs>1</Paragraphs>
  <ScaleCrop>false</ScaleCrop>
  <Company>SPecialiST RePack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13 ЖЕЛТОҚСАНДАҒЫ № 1262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2024-03-11T04:01:00Z</dcterms:created>
  <dcterms:modified xsi:type="dcterms:W3CDTF">2024-03-11T04:01:00Z</dcterms:modified>
</cp:coreProperties>
</file>