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365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Ќазаќстан Республикасы Yкіметініњ 1995 жылѓы 29 желтоќсандаѓы № 1894 жѕне 2002 жылѓы 24 ќањтардаѓы № 100 ќаулыларына љзгерістер мен толыќтырулар енгізу туралы Ќазаќстан Республикасы Џкіметініњ 2004 жылѓы 4 наурыздаѓы № 269 ќаулысы (2007.19.07. берілген љзг</w:t>
      </w:r>
      <w:r>
        <w:rPr>
          <w:rStyle w:val="s0"/>
          <w:b/>
          <w:bCs/>
        </w:rPr>
        <w:t>ерістер мен толыќтыруларымен) (кџші жойылды)</w:t>
      </w:r>
    </w:p>
    <w:p w:rsidR="00000000" w:rsidRDefault="00003654">
      <w:pPr>
        <w:ind w:firstLine="400"/>
        <w:jc w:val="both"/>
      </w:pPr>
      <w:r>
        <w:rPr>
          <w:rStyle w:val="s0"/>
        </w:rPr>
        <w:t> </w:t>
      </w:r>
    </w:p>
    <w:p w:rsidR="00000000" w:rsidRDefault="000036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7 маусымдағы № 753 </w:t>
      </w:r>
      <w:hyperlink r:id="rId7" w:anchor="sub_id=5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003654">
      <w:pPr>
        <w:ind w:firstLine="400"/>
        <w:jc w:val="both"/>
      </w:pPr>
      <w:r>
        <w:rPr>
          <w:rStyle w:val="s0"/>
        </w:rPr>
        <w:t> </w:t>
      </w:r>
    </w:p>
    <w:p w:rsidR="00000000" w:rsidRDefault="0000365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03654">
      <w:pPr>
        <w:ind w:firstLine="400"/>
        <w:jc w:val="both"/>
      </w:pPr>
      <w:r>
        <w:rPr>
          <w:rStyle w:val="s0"/>
        </w:rPr>
        <w:t> </w:t>
      </w:r>
    </w:p>
    <w:p w:rsidR="00000000" w:rsidRDefault="0000365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 № 610 </w:t>
      </w:r>
      <w:hyperlink r:id="rId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003654">
      <w:pPr>
        <w:ind w:firstLine="400"/>
        <w:jc w:val="both"/>
      </w:pPr>
      <w:r>
        <w:rPr>
          <w:rStyle w:val="s0"/>
        </w:rPr>
        <w:t> </w:t>
      </w:r>
    </w:p>
    <w:p w:rsidR="00000000" w:rsidRDefault="0000365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03654">
      <w:pPr>
        <w:ind w:firstLine="400"/>
        <w:jc w:val="both"/>
      </w:pPr>
      <w:r>
        <w:rPr>
          <w:rStyle w:val="s0"/>
        </w:rPr>
        <w:t> </w:t>
      </w:r>
    </w:p>
    <w:p w:rsidR="00000000" w:rsidRDefault="00003654">
      <w:pPr>
        <w:ind w:firstLine="400"/>
        <w:jc w:val="both"/>
      </w:pPr>
      <w:r>
        <w:rPr>
          <w:rStyle w:val="s0"/>
        </w:rPr>
        <w:t xml:space="preserve">2007 ж. 19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0365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654" w:rsidRDefault="00003654" w:rsidP="00003654">
      <w:r>
        <w:separator/>
      </w:r>
    </w:p>
  </w:endnote>
  <w:endnote w:type="continuationSeparator" w:id="0">
    <w:p w:rsidR="00003654" w:rsidRDefault="00003654" w:rsidP="000036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54" w:rsidRDefault="000036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54" w:rsidRDefault="000036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54" w:rsidRDefault="000036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654" w:rsidRDefault="00003654" w:rsidP="00003654">
      <w:r>
        <w:separator/>
      </w:r>
    </w:p>
  </w:footnote>
  <w:footnote w:type="continuationSeparator" w:id="0">
    <w:p w:rsidR="00003654" w:rsidRDefault="00003654" w:rsidP="000036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54" w:rsidRDefault="000036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54" w:rsidRDefault="00003654" w:rsidP="000036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3654" w:rsidRPr="00003654" w:rsidRDefault="00003654" w:rsidP="000036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4 НАУРЫЗДАҒЫ № 269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54" w:rsidRDefault="000036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654"/>
    <w:rsid w:val="00003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3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36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3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36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36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36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036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36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7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791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718</Characters>
  <Application>Microsoft Office Word</Application>
  <DocSecurity>0</DocSecurity>
  <Lines>5</Lines>
  <Paragraphs>1</Paragraphs>
  <ScaleCrop>false</ScaleCrop>
  <Company>SPecialiST RePack</Company>
  <LinksUpToDate>false</LinksUpToDate>
  <CharactersWithSpaces>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4 НАУРЫЗДАҒЫ № 269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2024-04-11T19:57:00Z</dcterms:created>
  <dcterms:modified xsi:type="dcterms:W3CDTF">2024-04-11T19:57:00Z</dcterms:modified>
</cp:coreProperties>
</file>