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1E17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 Iшкі істер министрлігінің кейбір мәселелері Қазақстан Республикасы Үкіметінің 2004 жылғы 3 наурыздағы № 261 қаулысы (2014.12.12. берілген өзгерістер мен толықтырулармен)</w:t>
      </w:r>
    </w:p>
    <w:p w:rsidR="00000000" w:rsidRDefault="00BE1E17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BE1E17">
      <w:pPr>
        <w:ind w:firstLine="400"/>
        <w:jc w:val="both"/>
      </w:pPr>
      <w:r>
        <w:rPr>
          <w:rStyle w:val="s0"/>
        </w:rPr>
        <w:t> </w:t>
      </w:r>
    </w:p>
    <w:p w:rsidR="00000000" w:rsidRDefault="00BE1E1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2005.22.06. № 607 </w:t>
      </w:r>
      <w:hyperlink r:id="rId7" w:anchor="sub_id=11" w:history="1">
        <w:r>
          <w:rPr>
            <w:rStyle w:val="a3"/>
          </w:rPr>
          <w:t>қаулысымен</w:t>
        </w:r>
      </w:hyperlink>
    </w:p>
    <w:p w:rsidR="00000000" w:rsidRDefault="00BE1E1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2014.12.12. № 1315 </w:t>
      </w:r>
      <w:hyperlink r:id="rId8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E1E17">
      <w:pPr>
        <w:ind w:firstLine="400"/>
        <w:jc w:val="both"/>
      </w:pPr>
      <w:r>
        <w:rPr>
          <w:rStyle w:val="s0"/>
        </w:rPr>
        <w:t> </w:t>
      </w:r>
    </w:p>
    <w:p w:rsidR="00000000" w:rsidRDefault="00BE1E17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BE1E17">
      <w:pPr>
        <w:ind w:firstLine="400"/>
        <w:jc w:val="both"/>
      </w:pPr>
      <w:r>
        <w:rPr>
          <w:rStyle w:val="s0"/>
        </w:rPr>
        <w:t> </w:t>
      </w:r>
    </w:p>
    <w:p w:rsidR="00000000" w:rsidRDefault="00BE1E17">
      <w:pPr>
        <w:ind w:firstLine="400"/>
        <w:jc w:val="both"/>
      </w:pPr>
      <w:r>
        <w:rPr>
          <w:rStyle w:val="s0"/>
        </w:rPr>
        <w:t xml:space="preserve">2005 ж. 22 маусымға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1E17" w:rsidRDefault="00BE1E17" w:rsidP="00BE1E17">
      <w:r>
        <w:separator/>
      </w:r>
    </w:p>
  </w:endnote>
  <w:endnote w:type="continuationSeparator" w:id="0">
    <w:p w:rsidR="00BE1E17" w:rsidRDefault="00BE1E17" w:rsidP="00BE1E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E17" w:rsidRDefault="00BE1E1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E17" w:rsidRDefault="00BE1E1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E17" w:rsidRDefault="00BE1E1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1E17" w:rsidRDefault="00BE1E17" w:rsidP="00BE1E17">
      <w:r>
        <w:separator/>
      </w:r>
    </w:p>
  </w:footnote>
  <w:footnote w:type="continuationSeparator" w:id="0">
    <w:p w:rsidR="00BE1E17" w:rsidRDefault="00BE1E17" w:rsidP="00BE1E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E17" w:rsidRDefault="00BE1E1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E17" w:rsidRDefault="00BE1E17" w:rsidP="00BE1E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1E17" w:rsidRPr="00BE1E17" w:rsidRDefault="00BE1E17" w:rsidP="00BE1E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2004 Ж. 3 НАУРЫЗДАҒЫ № 261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E17" w:rsidRDefault="00BE1E1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1E17"/>
    <w:rsid w:val="00BE1E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1E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1E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1E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1E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1E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1E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1E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1E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4594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519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1526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4749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695</Characters>
  <Application>Microsoft Office Word</Application>
  <DocSecurity>0</DocSecurity>
  <Lines>5</Lines>
  <Paragraphs>1</Paragraphs>
  <ScaleCrop>false</ScaleCrop>
  <Company>SPecialiST RePack</Company>
  <LinksUpToDate>false</LinksUpToDate>
  <CharactersWithSpaces>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2004 Ж. 3 НАУРЫЗДАҒЫ № 261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2024-08-03T03:43:00Z</dcterms:created>
  <dcterms:modified xsi:type="dcterms:W3CDTF">2024-08-03T03:43:00Z</dcterms:modified>
</cp:coreProperties>
</file>