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6101E">
      <w:pPr>
        <w:ind w:firstLine="400"/>
        <w:jc w:val="both"/>
      </w:pPr>
      <w:bookmarkStart w:id="0" w:name="_GoBack"/>
      <w:bookmarkEnd w:id="0"/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 1999 жылғы 27 тамыздағы № 1258 қаулысына толықтыру мен өзгеріс енгізу туралы Қазақстан Республикасы Үкіметінің 2004 ж. 11 наурыздағы № 302 қаулысы</w:t>
      </w:r>
    </w:p>
    <w:p w:rsidR="00000000" w:rsidRDefault="00C6101E">
      <w:pPr>
        <w:ind w:firstLine="400"/>
        <w:jc w:val="both"/>
      </w:pPr>
      <w:r>
        <w:rPr>
          <w:rStyle w:val="s0"/>
        </w:rPr>
        <w:t> </w:t>
      </w:r>
    </w:p>
    <w:p w:rsidR="00000000" w:rsidRDefault="00C6101E">
      <w:pPr>
        <w:ind w:firstLine="400"/>
        <w:jc w:val="both"/>
      </w:pPr>
      <w:r>
        <w:rPr>
          <w:rStyle w:val="s0"/>
        </w:rPr>
        <w:t>Жариялануы: "Егемен Қазақстан" 2004 жылғы 12 наурыз № 57-58 (23696); "</w:t>
      </w:r>
      <w:r>
        <w:rPr>
          <w:rStyle w:val="s0"/>
        </w:rPr>
        <w:t>Ресми газет" 2004 ж. 27 наурыз № 13 (169)</w:t>
      </w:r>
    </w:p>
    <w:p w:rsidR="00000000" w:rsidRDefault="00C6101E">
      <w:pPr>
        <w:ind w:firstLine="400"/>
        <w:jc w:val="both"/>
      </w:pPr>
      <w:r>
        <w:rPr>
          <w:rStyle w:val="s0"/>
        </w:rPr>
        <w:t> </w:t>
      </w:r>
    </w:p>
    <w:p w:rsidR="00000000" w:rsidRDefault="00C6101E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2007 жылғы 23 тамыздағы № 733 </w:t>
      </w:r>
      <w:hyperlink r:id="rId7" w:anchor="sub_id=1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C6101E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6101E" w:rsidRDefault="00C6101E" w:rsidP="00C6101E">
      <w:r>
        <w:separator/>
      </w:r>
    </w:p>
  </w:endnote>
  <w:endnote w:type="continuationSeparator" w:id="0">
    <w:p w:rsidR="00C6101E" w:rsidRDefault="00C6101E" w:rsidP="00C610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101E" w:rsidRDefault="00C6101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101E" w:rsidRDefault="00C6101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101E" w:rsidRDefault="00C6101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6101E" w:rsidRDefault="00C6101E" w:rsidP="00C6101E">
      <w:r>
        <w:separator/>
      </w:r>
    </w:p>
  </w:footnote>
  <w:footnote w:type="continuationSeparator" w:id="0">
    <w:p w:rsidR="00C6101E" w:rsidRDefault="00C6101E" w:rsidP="00C6101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101E" w:rsidRDefault="00C6101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101E" w:rsidRDefault="00C6101E" w:rsidP="00C6101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6101E" w:rsidRPr="00C6101E" w:rsidRDefault="00C6101E" w:rsidP="00C6101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11.03.04 Ж. № 302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101E" w:rsidRDefault="00C6101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6101E"/>
    <w:rsid w:val="00C610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6101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6101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6101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6101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6101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6101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6101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6101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23366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55</Words>
  <Characters>392</Characters>
  <Application>Microsoft Office Word</Application>
  <DocSecurity>0</DocSecurity>
  <Lines>3</Lines>
  <Paragraphs>1</Paragraphs>
  <ScaleCrop>false</ScaleCrop>
  <Company>SPecialiST RePack</Company>
  <LinksUpToDate>false</LinksUpToDate>
  <CharactersWithSpaces>446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11.03.04 Ж. № 302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2024-05-03T01:41:00Z</dcterms:created>
  <dcterms:modified xsi:type="dcterms:W3CDTF">2024-05-03T01:41:00Z</dcterms:modified>
</cp:coreProperties>
</file>