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6C0D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Үкіметінің кейбір шешімдерінің күші жойылды деп тану туралы Қазақстан Республикасы Үкіметінің 2004 жылғы 11 маусымдағы № 641 қаулысы</w:t>
      </w:r>
    </w:p>
    <w:p w:rsidR="00000000" w:rsidRDefault="00A06C0D">
      <w:pPr>
        <w:spacing w:after="240"/>
        <w:ind w:firstLine="400"/>
        <w:jc w:val="both"/>
      </w:pPr>
      <w:r>
        <w:t xml:space="preserve">Жариялануы: "Егемен Қазақстан" 2004 жылғы 16 маусым № 153 (23788); "Ресми газет" 2004 ж. 26 маусым № 26 (182) </w:t>
      </w:r>
      <w:r>
        <w:br/>
      </w: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6C0D" w:rsidRDefault="00A06C0D" w:rsidP="00A06C0D">
      <w:r>
        <w:separator/>
      </w:r>
    </w:p>
  </w:endnote>
  <w:endnote w:type="continuationSeparator" w:id="0">
    <w:p w:rsidR="00A06C0D" w:rsidRDefault="00A06C0D" w:rsidP="00A06C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C0D" w:rsidRDefault="00A06C0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C0D" w:rsidRDefault="00A06C0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C0D" w:rsidRDefault="00A06C0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6C0D" w:rsidRDefault="00A06C0D" w:rsidP="00A06C0D">
      <w:r>
        <w:separator/>
      </w:r>
    </w:p>
  </w:footnote>
  <w:footnote w:type="continuationSeparator" w:id="0">
    <w:p w:rsidR="00A06C0D" w:rsidRDefault="00A06C0D" w:rsidP="00A06C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C0D" w:rsidRDefault="00A06C0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C0D" w:rsidRDefault="00A06C0D" w:rsidP="00A06C0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06C0D" w:rsidRPr="00A06C0D" w:rsidRDefault="00A06C0D" w:rsidP="00A06C0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ҮКІМЕТІНІҢ 11.06.04 Ж. № 641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C0D" w:rsidRDefault="00A06C0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6C0D"/>
    <w:rsid w:val="00A06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06C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6C0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06C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6C0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06C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6C0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06C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6C0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230</Characters>
  <Application>Microsoft Office Word</Application>
  <DocSecurity>0</DocSecurity>
  <Lines>1</Lines>
  <Paragraphs>1</Paragraphs>
  <ScaleCrop>false</ScaleCrop>
  <Company>SPecialiST RePack</Company>
  <LinksUpToDate>false</LinksUpToDate>
  <CharactersWithSpaces>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11.06.04 Ж. № 641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2024-07-23T21:45:00Z</dcterms:created>
  <dcterms:modified xsi:type="dcterms:W3CDTF">2024-07-23T21:45:00Z</dcterms:modified>
</cp:coreProperties>
</file>