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0538">
      <w:pPr>
        <w:spacing w:after="240"/>
        <w:ind w:firstLine="400"/>
        <w:jc w:val="both"/>
      </w:pPr>
      <w:bookmarkStart w:id="0" w:name="_GoBack"/>
      <w:bookmarkEnd w:id="0"/>
      <w:r>
        <w:t>Азаматтардың ұрпақты болу құқықтары және оларды жүзеге асыру кепілдіктері туралы 2004 жылғы 16 маусымдағы № 565-II Қазақстан Республикасының Заңы</w:t>
      </w:r>
    </w:p>
    <w:p w:rsidR="00000000" w:rsidRDefault="008D0538">
      <w:pPr>
        <w:spacing w:after="240"/>
        <w:ind w:firstLine="400"/>
        <w:jc w:val="both"/>
      </w:pPr>
      <w:r>
        <w:t>Жариялануы: «Егемен Қазақстан» 2004 жылғы 22 маусым № 157 (23792) «Ресми газет» 2004 ж. 3 шілде № 27(183)</w:t>
      </w:r>
    </w:p>
    <w:p w:rsidR="00000000" w:rsidRDefault="008D0538">
      <w:pPr>
        <w:spacing w:after="240"/>
        <w:ind w:firstLine="400"/>
        <w:jc w:val="both"/>
      </w:pPr>
      <w:r>
        <w:t>Енгізілген өзгерістер:</w:t>
      </w:r>
    </w:p>
    <w:p w:rsidR="00000000" w:rsidRDefault="008D0538">
      <w:pPr>
        <w:ind w:firstLine="400"/>
        <w:jc w:val="both"/>
      </w:pPr>
      <w:r>
        <w:rPr>
          <w:rStyle w:val="s0"/>
        </w:rPr>
        <w:t xml:space="preserve">2006.07.07. № 171-III ҚР </w:t>
      </w:r>
      <w:hyperlink r:id="rId7" w:anchor="sub_id=1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8D0538">
      <w:pPr>
        <w:ind w:firstLine="400"/>
        <w:jc w:val="both"/>
      </w:pPr>
      <w:r>
        <w:rPr>
          <w:rStyle w:val="s0"/>
        </w:rPr>
        <w:t xml:space="preserve">2007.27.07. № 320-III ҚР </w:t>
      </w:r>
      <w:hyperlink r:id="rId8" w:anchor="sub_id=4400" w:history="1">
        <w:r>
          <w:rPr>
            <w:rStyle w:val="a3"/>
          </w:rPr>
          <w:t xml:space="preserve">Заңымен </w:t>
        </w:r>
      </w:hyperlink>
    </w:p>
    <w:p w:rsidR="00000000" w:rsidRDefault="008D0538">
      <w:pPr>
        <w:ind w:firstLine="400"/>
        <w:jc w:val="both"/>
      </w:pPr>
      <w:r>
        <w:rPr>
          <w:rStyle w:val="s0"/>
        </w:rPr>
        <w:t> </w:t>
      </w:r>
    </w:p>
    <w:p w:rsidR="00000000" w:rsidRDefault="008D053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2009 жылғы 18 қыркүйектегі № 193-IV </w:t>
      </w:r>
      <w:hyperlink r:id="rId9" w:anchor="sub_id=1860000" w:history="1">
        <w:r>
          <w:rPr>
            <w:rStyle w:val="a3"/>
          </w:rPr>
          <w:t>Кодексімен</w:t>
        </w:r>
      </w:hyperlink>
      <w:r>
        <w:rPr>
          <w:rStyle w:val="s0"/>
        </w:rPr>
        <w:t xml:space="preserve"> күші жойылды</w:t>
      </w:r>
    </w:p>
    <w:p w:rsidR="00000000" w:rsidRDefault="008D0538">
      <w:pPr>
        <w:ind w:firstLine="400"/>
        <w:jc w:val="both"/>
      </w:pPr>
      <w:r>
        <w:rPr>
          <w:rStyle w:val="s0"/>
        </w:rPr>
        <w:t> </w:t>
      </w:r>
    </w:p>
    <w:p w:rsidR="00000000" w:rsidRDefault="008D0538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8D0538">
      <w:pPr>
        <w:ind w:firstLine="400"/>
        <w:jc w:val="both"/>
      </w:pPr>
      <w:r>
        <w:rPr>
          <w:rStyle w:val="s0"/>
        </w:rPr>
        <w:t> </w:t>
      </w:r>
    </w:p>
    <w:p w:rsidR="00000000" w:rsidRDefault="008D0538">
      <w:pPr>
        <w:ind w:firstLine="400"/>
        <w:jc w:val="both"/>
      </w:pPr>
      <w:r>
        <w:rPr>
          <w:rStyle w:val="s0"/>
        </w:rPr>
        <w:t xml:space="preserve">2006 ж. 7 шілдеге дейін қолданылған </w:t>
      </w: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D0538">
      <w:pPr>
        <w:ind w:firstLine="400"/>
        <w:jc w:val="both"/>
      </w:pPr>
      <w:r>
        <w:rPr>
          <w:rStyle w:val="s0"/>
        </w:rPr>
        <w:t xml:space="preserve">2007 ж. 27 шілдеге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0538" w:rsidRDefault="008D0538" w:rsidP="008D0538">
      <w:r>
        <w:separator/>
      </w:r>
    </w:p>
  </w:endnote>
  <w:endnote w:type="continuationSeparator" w:id="0">
    <w:p w:rsidR="008D0538" w:rsidRDefault="008D0538" w:rsidP="008D05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538" w:rsidRDefault="008D053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538" w:rsidRDefault="008D053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538" w:rsidRDefault="008D053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0538" w:rsidRDefault="008D0538" w:rsidP="008D0538">
      <w:r>
        <w:separator/>
      </w:r>
    </w:p>
  </w:footnote>
  <w:footnote w:type="continuationSeparator" w:id="0">
    <w:p w:rsidR="008D0538" w:rsidRDefault="008D0538" w:rsidP="008D05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538" w:rsidRDefault="008D053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538" w:rsidRDefault="008D0538" w:rsidP="008D05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0538" w:rsidRPr="008D0538" w:rsidRDefault="008D0538" w:rsidP="008D05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АЗАМАТТАРДЫҢ ҰРПАҚТЫ БОЛУ ҚҰҚЫҚТАРЫ ЖӘНЕ ОЛАРДЫ ЖҮЗЕГЕ АСЫРУ...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538" w:rsidRDefault="008D053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0538"/>
    <w:rsid w:val="008D0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8D05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D05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D05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D05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8D05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D05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D05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D05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2019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329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2054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6353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7832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829</Characters>
  <Application>Microsoft Office Word</Application>
  <DocSecurity>0</DocSecurity>
  <Lines>6</Lines>
  <Paragraphs>1</Paragraphs>
  <ScaleCrop>false</ScaleCrop>
  <Company/>
  <LinksUpToDate>false</LinksUpToDate>
  <CharactersWithSpaces>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АЗАМАТТАРДЫҢ ҰРПАҚТЫ БОЛУ ҚҰҚЫҚТАРЫ ЖӘНЕ ОЛАРДЫ ЖҮЗЕГЕ АСЫРУ... (©Paragraph 2023)</dc:title>
  <dc:subject/>
  <dc:creator>Сергей М</dc:creator>
  <cp:keywords/>
  <dc:description/>
  <cp:lastModifiedBy>Сергей М</cp:lastModifiedBy>
  <cp:revision>2</cp:revision>
  <dcterms:created xsi:type="dcterms:W3CDTF">2023-11-06T20:58:00Z</dcterms:created>
  <dcterms:modified xsi:type="dcterms:W3CDTF">2023-11-06T20:58:00Z</dcterms:modified>
</cp:coreProperties>
</file>