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47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2003 жылғы 28 қарашадағы № 1194 қаулысына өзгерістер мен толықтырулар енгізу туралы Қазақстан Республикасы Үкіметінің 2004 жылғы 24 тамыздағы № 894 қаулысы (күші жойылды)</w:t>
      </w:r>
    </w:p>
    <w:p w:rsidR="00000000" w:rsidRDefault="00147470">
      <w:pPr>
        <w:ind w:firstLine="400"/>
        <w:jc w:val="both"/>
      </w:pPr>
      <w:r>
        <w:t>Жариялануы: «</w:t>
      </w:r>
      <w:r>
        <w:rPr>
          <w:rStyle w:val="s0"/>
        </w:rPr>
        <w:t xml:space="preserve">Егемен Қазақстан» 2004 жылғы 3 қыркүйек № 224-225 (23860); ҚР Президенті мен ҚР Үкіметінің актілер жинағы, 30/2004, 416-құжат 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p w:rsidR="00000000" w:rsidRDefault="001474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18 наурыздағы № 148 </w:t>
      </w:r>
      <w:hyperlink r:id="rId7" w:anchor="sub_id=1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"/>
        </w:rPr>
        <w:t xml:space="preserve"> күші жойылды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p w:rsidR="00000000" w:rsidRDefault="001474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470" w:rsidRDefault="00147470" w:rsidP="00147470">
      <w:r>
        <w:separator/>
      </w:r>
    </w:p>
  </w:endnote>
  <w:endnote w:type="continuationSeparator" w:id="0">
    <w:p w:rsidR="00147470" w:rsidRDefault="00147470" w:rsidP="00147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470" w:rsidRDefault="001474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470" w:rsidRDefault="001474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470" w:rsidRDefault="001474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470" w:rsidRDefault="00147470" w:rsidP="00147470">
      <w:r>
        <w:separator/>
      </w:r>
    </w:p>
  </w:footnote>
  <w:footnote w:type="continuationSeparator" w:id="0">
    <w:p w:rsidR="00147470" w:rsidRDefault="00147470" w:rsidP="001474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470" w:rsidRDefault="001474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470" w:rsidRDefault="00147470" w:rsidP="001474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470" w:rsidRPr="00147470" w:rsidRDefault="00147470" w:rsidP="001474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24 ТАМЫЗДАҒЫ № 894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470" w:rsidRDefault="001474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470"/>
    <w:rsid w:val="00147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74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4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4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4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74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4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4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4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9211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454</Characters>
  <Application>Microsoft Office Word</Application>
  <DocSecurity>0</DocSecurity>
  <Lines>3</Lines>
  <Paragraphs>1</Paragraphs>
  <ScaleCrop>false</ScaleCrop>
  <Company>SPecialiST RePack</Company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24 ТАМЫЗДАҒЫ № 894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2024-09-09T06:32:00Z</dcterms:created>
  <dcterms:modified xsi:type="dcterms:W3CDTF">2024-09-09T06:32:00Z</dcterms:modified>
</cp:coreProperties>
</file>