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56A1">
      <w:pPr>
        <w:spacing w:after="240"/>
        <w:ind w:firstLine="400"/>
        <w:jc w:val="both"/>
      </w:pPr>
      <w:bookmarkStart w:id="0" w:name="_GoBack"/>
      <w:bookmarkEnd w:id="0"/>
      <w:r>
        <w:t>Қазақстан</w:t>
      </w:r>
      <w:r>
        <w:t xml:space="preserve"> Республикасы Қаржы министрлігінiң кейбір мәселелерi Қазақстан Республикасы Үкіметінің 2004 жылғы 28 қазандағы № 1119 Қаулысы</w:t>
      </w:r>
    </w:p>
    <w:p w:rsidR="00000000" w:rsidRDefault="00B856A1">
      <w:pPr>
        <w:spacing w:after="240"/>
        <w:ind w:firstLine="400"/>
        <w:jc w:val="both"/>
      </w:pPr>
      <w:r>
        <w:t>Жариялануы: ҚР Президенті мен ҚР Үкіметінің актілер жинағы, 41/2004, 531-құжат</w:t>
      </w:r>
    </w:p>
    <w:p w:rsidR="00000000" w:rsidRDefault="00B856A1">
      <w:pPr>
        <w:spacing w:after="240"/>
        <w:ind w:firstLine="400"/>
        <w:jc w:val="both"/>
      </w:pPr>
      <w:r>
        <w:t>Енгізілген өзгерістер:</w:t>
      </w:r>
    </w:p>
    <w:p w:rsidR="00000000" w:rsidRDefault="00B856A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2004.24.12. № 1377 </w:t>
      </w:r>
      <w:hyperlink r:id="rId7" w:anchor="sub_id=503" w:history="1">
        <w:r>
          <w:rPr>
            <w:rStyle w:val="a3"/>
          </w:rPr>
          <w:t>қаулысымен</w:t>
        </w:r>
      </w:hyperlink>
    </w:p>
    <w:p w:rsidR="00000000" w:rsidRDefault="00B856A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2005.03.06. № 559 </w:t>
      </w:r>
      <w:hyperlink r:id="rId8" w:anchor="sub_id=30" w:history="1">
        <w:r>
          <w:rPr>
            <w:rStyle w:val="a3"/>
          </w:rPr>
          <w:t>қаулысымен</w:t>
        </w:r>
      </w:hyperlink>
    </w:p>
    <w:p w:rsidR="00000000" w:rsidRDefault="00B856A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</w:t>
      </w:r>
      <w:r>
        <w:rPr>
          <w:rStyle w:val="s0"/>
        </w:rPr>
        <w:t xml:space="preserve">тінің 2005.21.09. № 937 </w:t>
      </w:r>
      <w:hyperlink r:id="rId9" w:anchor="sub_id=202" w:history="1">
        <w:r>
          <w:rPr>
            <w:rStyle w:val="a3"/>
          </w:rPr>
          <w:t>қаулысымен</w:t>
        </w:r>
      </w:hyperlink>
    </w:p>
    <w:p w:rsidR="00000000" w:rsidRDefault="00B856A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2005.22.10. № 1063 </w:t>
      </w:r>
      <w:hyperlink r:id="rId10" w:anchor="sub_id=30" w:history="1">
        <w:r>
          <w:rPr>
            <w:rStyle w:val="a3"/>
          </w:rPr>
          <w:t>қаулысымен</w:t>
        </w:r>
      </w:hyperlink>
    </w:p>
    <w:p w:rsidR="00000000" w:rsidRDefault="00B856A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</w:t>
      </w:r>
      <w:r>
        <w:rPr>
          <w:rStyle w:val="s0"/>
        </w:rPr>
        <w:t xml:space="preserve">06.06.01. № 25 </w:t>
      </w:r>
      <w:hyperlink r:id="rId11" w:anchor="sub_id=6" w:history="1">
        <w:r>
          <w:rPr>
            <w:rStyle w:val="a3"/>
          </w:rPr>
          <w:t>қаулысымен</w:t>
        </w:r>
      </w:hyperlink>
    </w:p>
    <w:p w:rsidR="00000000" w:rsidRDefault="00B856A1">
      <w:pPr>
        <w:ind w:firstLine="400"/>
        <w:jc w:val="both"/>
      </w:pPr>
      <w:r>
        <w:t>ҚР</w:t>
      </w:r>
      <w:r>
        <w:t xml:space="preserve"> Үкіметінің 2006.27.02. № 134 </w:t>
      </w:r>
      <w:hyperlink r:id="rId12" w:anchor="sub_id=11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B856A1">
      <w:pPr>
        <w:ind w:firstLine="400"/>
        <w:jc w:val="both"/>
      </w:pPr>
      <w:r>
        <w:t>ҚР</w:t>
      </w:r>
      <w:r>
        <w:t xml:space="preserve"> Үкіметінің 2006.27.04.</w:t>
      </w:r>
      <w:r>
        <w:t xml:space="preserve"> № 333 </w:t>
      </w:r>
      <w:hyperlink r:id="rId13" w:anchor="sub_id=2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B856A1">
      <w:pPr>
        <w:ind w:firstLine="400"/>
        <w:jc w:val="both"/>
      </w:pPr>
      <w:r>
        <w:t>ҚР</w:t>
      </w:r>
      <w:r>
        <w:t xml:space="preserve"> Үкіметінің 2007.24.07. № 624 </w:t>
      </w:r>
      <w:hyperlink r:id="rId14" w:anchor="sub_id=500" w:history="1">
        <w:r>
          <w:rPr>
            <w:rStyle w:val="a3"/>
          </w:rPr>
          <w:t>қаулысымен</w:t>
        </w:r>
        <w:r>
          <w:rPr>
            <w:rStyle w:val="a3"/>
          </w:rPr>
          <w:t xml:space="preserve"> </w:t>
        </w:r>
      </w:hyperlink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2008.24.04. № 3</w:t>
      </w:r>
      <w:r>
        <w:rPr>
          <w:rStyle w:val="s0"/>
        </w:rPr>
        <w:t xml:space="preserve">87 </w:t>
      </w:r>
      <w:hyperlink r:id="rId15" w:anchor="sub_id=6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B856A1">
      <w:pPr>
        <w:ind w:firstLine="400"/>
        <w:jc w:val="both"/>
      </w:pPr>
      <w:r>
        <w:rPr>
          <w:rStyle w:val="s0"/>
        </w:rPr>
        <w:t> </w:t>
      </w:r>
    </w:p>
    <w:p w:rsidR="00000000" w:rsidRDefault="00B856A1">
      <w:pPr>
        <w:ind w:firstLine="400"/>
        <w:jc w:val="both"/>
      </w:pPr>
      <w:r>
        <w:rPr>
          <w:rStyle w:val="s0"/>
        </w:rPr>
        <w:t xml:space="preserve">2005 ж. 21 қыркүйекке дейін қолданылған </w:t>
      </w:r>
      <w:hyperlink r:id="rId16" w:history="1">
        <w:r>
          <w:rPr>
            <w:rStyle w:val="a3"/>
          </w:rPr>
          <w:t>редакция</w:t>
        </w:r>
      </w:hyperlink>
    </w:p>
    <w:p w:rsidR="00000000" w:rsidRDefault="00B856A1">
      <w:pPr>
        <w:ind w:firstLine="400"/>
        <w:jc w:val="both"/>
      </w:pPr>
      <w:r>
        <w:t>2006 ж. 27</w:t>
      </w:r>
      <w:r>
        <w:t xml:space="preserve"> ақпанға дейін қолданылған </w:t>
      </w:r>
      <w:hyperlink r:id="rId17" w:history="1">
        <w:r>
          <w:rPr>
            <w:rStyle w:val="a3"/>
          </w:rPr>
          <w:t>редакция</w:t>
        </w:r>
      </w:hyperlink>
    </w:p>
    <w:p w:rsidR="00000000" w:rsidRDefault="00B856A1">
      <w:pPr>
        <w:ind w:firstLine="400"/>
        <w:jc w:val="both"/>
      </w:pPr>
      <w:r>
        <w:t xml:space="preserve">2006 ж. 27 сәуірге дейін қолданылған </w:t>
      </w:r>
      <w:hyperlink r:id="rId18" w:history="1">
        <w:r>
          <w:rPr>
            <w:rStyle w:val="a3"/>
          </w:rPr>
          <w:t>редакция</w:t>
        </w:r>
      </w:hyperlink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t> </w:t>
      </w:r>
    </w:p>
    <w:p w:rsidR="00000000" w:rsidRDefault="00B856A1">
      <w:pPr>
        <w:ind w:firstLine="400"/>
        <w:jc w:val="both"/>
      </w:pPr>
      <w: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A1" w:rsidRDefault="00B856A1" w:rsidP="00B856A1">
      <w:r>
        <w:separator/>
      </w:r>
    </w:p>
  </w:endnote>
  <w:endnote w:type="continuationSeparator" w:id="0">
    <w:p w:rsidR="00B856A1" w:rsidRDefault="00B856A1" w:rsidP="00B8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A1" w:rsidRDefault="00B856A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A1" w:rsidRDefault="00B856A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A1" w:rsidRDefault="00B856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A1" w:rsidRDefault="00B856A1" w:rsidP="00B856A1">
      <w:r>
        <w:separator/>
      </w:r>
    </w:p>
  </w:footnote>
  <w:footnote w:type="continuationSeparator" w:id="0">
    <w:p w:rsidR="00B856A1" w:rsidRDefault="00B856A1" w:rsidP="00B8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A1" w:rsidRDefault="00B856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A1" w:rsidRDefault="00B856A1" w:rsidP="00B856A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856A1" w:rsidRPr="00B856A1" w:rsidRDefault="00B856A1" w:rsidP="00B856A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ҚАРЖЫ МИН. КЕЙБІР МӘСЕЛ. ҚР ҮКІМ. 28.10.04 Ж. № 1119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A1" w:rsidRDefault="00B856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56A1"/>
    <w:rsid w:val="00B8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856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56A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56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6A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856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56A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56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6A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13672" TargetMode="External"/><Relationship Id="rId13" Type="http://schemas.openxmlformats.org/officeDocument/2006/relationships/hyperlink" Target="http://online.zakon.kz/Document/?doc_id=30054648" TargetMode="External"/><Relationship Id="rId18" Type="http://schemas.openxmlformats.org/officeDocument/2006/relationships/hyperlink" Target="http://online.zakon.kz/Document/?doc_id=3005465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51052511" TargetMode="External"/><Relationship Id="rId12" Type="http://schemas.openxmlformats.org/officeDocument/2006/relationships/hyperlink" Target="http://online.zakon.kz/Document/?doc_id=30047605" TargetMode="External"/><Relationship Id="rId17" Type="http://schemas.openxmlformats.org/officeDocument/2006/relationships/hyperlink" Target="http://online.zakon.kz/Document/?doc_id=3004765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24778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41922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178586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003155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24768" TargetMode="External"/><Relationship Id="rId14" Type="http://schemas.openxmlformats.org/officeDocument/2006/relationships/hyperlink" Target="http://online.zakon.kz/Document/?doc_id=30118243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ҚАРЖЫ МИН. КЕЙБІР МӘСЕЛ. ҚР ҮКІМ. 28.10.04 Ж. № 1119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2024-04-26T09:49:00Z</dcterms:created>
  <dcterms:modified xsi:type="dcterms:W3CDTF">2024-04-26T09:49:00Z</dcterms:modified>
</cp:coreProperties>
</file>