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2AF5">
      <w:pPr>
        <w:spacing w:after="240"/>
        <w:ind w:firstLine="400"/>
        <w:jc w:val="both"/>
      </w:pPr>
      <w:bookmarkStart w:id="0" w:name="_GoBack"/>
      <w:bookmarkEnd w:id="0"/>
      <w:r>
        <w:t>Қазақстан</w:t>
      </w:r>
      <w:r>
        <w:t xml:space="preserve"> Республикасы Қаржы министрлігі Мемлекеттік мүлiк және жекешелендiру комитетiнiң мәселелері Қазақстан Республикасы Үкіметінің 2004 жылғы 28 қазандағы № 1114 қаулысы</w:t>
      </w:r>
    </w:p>
    <w:p w:rsidR="00000000" w:rsidRDefault="00E92AF5">
      <w:pPr>
        <w:ind w:firstLine="403"/>
        <w:jc w:val="both"/>
      </w:pPr>
      <w:r>
        <w:t xml:space="preserve">Жариялануы: ҚР Президенті мен ҚР Үкіметінің "Актілер жинағы" </w:t>
      </w:r>
      <w:r>
        <w:t>2004 ж. № 40, 525-құжат</w:t>
      </w:r>
    </w:p>
    <w:p w:rsidR="00000000" w:rsidRDefault="00E92AF5">
      <w:pPr>
        <w:ind w:firstLine="403"/>
        <w:jc w:val="both"/>
      </w:pPr>
      <w:r>
        <w:t> </w:t>
      </w:r>
    </w:p>
    <w:p w:rsidR="00000000" w:rsidRDefault="00E92AF5">
      <w:pPr>
        <w:ind w:firstLine="403"/>
        <w:jc w:val="both"/>
      </w:pPr>
      <w:r>
        <w:t>Енгізілген өзгерістер:</w:t>
      </w:r>
    </w:p>
    <w:p w:rsidR="00000000" w:rsidRDefault="00E92AF5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2005.19.05. № 475 </w:t>
      </w:r>
      <w:hyperlink r:id="rId7" w:anchor="sub_id=1" w:history="1">
        <w:r>
          <w:rPr>
            <w:rStyle w:val="a3"/>
          </w:rPr>
          <w:t>Қаулысымен</w:t>
        </w:r>
      </w:hyperlink>
    </w:p>
    <w:p w:rsidR="00000000" w:rsidRDefault="00E92AF5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2005.22.10. № 1063 </w:t>
      </w:r>
      <w:hyperlink r:id="rId8" w:anchor="sub_id=10" w:history="1">
        <w:r>
          <w:rPr>
            <w:rStyle w:val="a3"/>
          </w:rPr>
          <w:t>Қаулысымен</w:t>
        </w:r>
      </w:hyperlink>
    </w:p>
    <w:p w:rsidR="00000000" w:rsidRDefault="00E92AF5">
      <w:pPr>
        <w:ind w:firstLine="400"/>
        <w:jc w:val="both"/>
      </w:pPr>
      <w:r>
        <w:t>ҚР</w:t>
      </w:r>
      <w:r>
        <w:t xml:space="preserve"> Үкіметінің 2006.27.02. № 134 </w:t>
      </w:r>
      <w:hyperlink r:id="rId9" w:anchor="sub_id=8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E92AF5">
      <w:pPr>
        <w:ind w:firstLine="400"/>
        <w:jc w:val="both"/>
      </w:pPr>
      <w:r>
        <w:t> </w:t>
      </w:r>
    </w:p>
    <w:p w:rsidR="00000000" w:rsidRDefault="00E92AF5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2008.24.04. № 387 </w:t>
      </w:r>
      <w:hyperlink r:id="rId10" w:anchor="sub_id=6" w:history="1">
        <w:r>
          <w:rPr>
            <w:rStyle w:val="a3"/>
          </w:rPr>
          <w:t>қаулысымен</w:t>
        </w:r>
      </w:hyperlink>
      <w:r>
        <w:t xml:space="preserve"> </w:t>
      </w:r>
      <w:r>
        <w:rPr>
          <w:rStyle w:val="s0"/>
        </w:rPr>
        <w:t>1-тармақтың 3) тармақшасын қоспағанда</w:t>
      </w:r>
      <w:r>
        <w:t xml:space="preserve"> </w:t>
      </w:r>
      <w:r>
        <w:rPr>
          <w:rStyle w:val="s0"/>
        </w:rPr>
        <w:t>күші жойылды</w:t>
      </w:r>
    </w:p>
    <w:p w:rsidR="00000000" w:rsidRDefault="00E92AF5">
      <w:pPr>
        <w:ind w:firstLine="400"/>
        <w:jc w:val="both"/>
      </w:pPr>
      <w:r>
        <w:t> </w:t>
      </w:r>
    </w:p>
    <w:p w:rsidR="00000000" w:rsidRDefault="00E92AF5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2008 жылғы 23 желтоқсандағы № 1228 </w:t>
      </w:r>
      <w:hyperlink r:id="rId11" w:history="1">
        <w:r>
          <w:rPr>
            <w:rStyle w:val="a3"/>
          </w:rPr>
          <w:t>Қаулы</w:t>
        </w:r>
        <w:r>
          <w:rPr>
            <w:rStyle w:val="a3"/>
          </w:rPr>
          <w:t>сымен</w:t>
        </w:r>
      </w:hyperlink>
      <w:r>
        <w:rPr>
          <w:rStyle w:val="s0"/>
        </w:rPr>
        <w:t xml:space="preserve"> күші жойылды</w:t>
      </w:r>
    </w:p>
    <w:p w:rsidR="00000000" w:rsidRDefault="00E92AF5">
      <w:pPr>
        <w:ind w:firstLine="400"/>
        <w:jc w:val="both"/>
      </w:pPr>
      <w:r>
        <w:rPr>
          <w:rStyle w:val="s0"/>
        </w:rPr>
        <w:t> </w:t>
      </w:r>
    </w:p>
    <w:p w:rsidR="00000000" w:rsidRDefault="00E92AF5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E92AF5">
      <w:pPr>
        <w:ind w:firstLine="400"/>
        <w:jc w:val="both"/>
      </w:pPr>
      <w:r>
        <w:rPr>
          <w:rStyle w:val="s0"/>
        </w:rPr>
        <w:t> </w:t>
      </w:r>
    </w:p>
    <w:p w:rsidR="00000000" w:rsidRDefault="00E92AF5">
      <w:pPr>
        <w:ind w:firstLine="400"/>
        <w:jc w:val="both"/>
      </w:pPr>
      <w:r>
        <w:rPr>
          <w:rStyle w:val="s0"/>
        </w:rPr>
        <w:t xml:space="preserve">2005 ж. 19 мамырға дейін қолданылған </w:t>
      </w:r>
      <w:hyperlink r:id="rId12" w:history="1">
        <w:r>
          <w:rPr>
            <w:rStyle w:val="a3"/>
          </w:rPr>
          <w:t>редакция</w:t>
        </w:r>
      </w:hyperlink>
    </w:p>
    <w:p w:rsidR="00000000" w:rsidRDefault="00E92AF5">
      <w:pPr>
        <w:ind w:firstLine="400"/>
        <w:jc w:val="both"/>
      </w:pPr>
      <w:r>
        <w:rPr>
          <w:rStyle w:val="s0"/>
        </w:rPr>
        <w:t xml:space="preserve">2006 ж. 27 ақпанға дейін қолданылған </w:t>
      </w:r>
      <w:hyperlink r:id="rId13" w:history="1">
        <w:r>
          <w:rPr>
            <w:rStyle w:val="a3"/>
          </w:rPr>
          <w:t>редакция</w:t>
        </w:r>
      </w:hyperlink>
    </w:p>
    <w:p w:rsidR="00000000" w:rsidRDefault="00E92AF5">
      <w:pPr>
        <w:ind w:firstLine="400"/>
        <w:jc w:val="both"/>
      </w:pPr>
      <w:r>
        <w:rPr>
          <w:rStyle w:val="s0"/>
        </w:rPr>
        <w:t xml:space="preserve">2008 ж. 24 сәуірге дейін қолданылған </w:t>
      </w:r>
      <w:hyperlink r:id="rId14" w:history="1">
        <w:r>
          <w:rPr>
            <w:rStyle w:val="a3"/>
          </w:rPr>
          <w:t>редакция</w:t>
        </w:r>
      </w:hyperlink>
    </w:p>
    <w:p w:rsidR="00000000" w:rsidRDefault="00E92AF5">
      <w:pPr>
        <w:ind w:firstLine="400"/>
        <w:jc w:val="both"/>
      </w:pPr>
      <w:r>
        <w:rPr>
          <w:rStyle w:val="s0"/>
        </w:rPr>
        <w:t> </w:t>
      </w:r>
    </w:p>
    <w:p w:rsidR="00000000" w:rsidRDefault="00E92AF5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F5" w:rsidRDefault="00E92AF5" w:rsidP="00E92AF5">
      <w:r>
        <w:separator/>
      </w:r>
    </w:p>
  </w:endnote>
  <w:endnote w:type="continuationSeparator" w:id="0">
    <w:p w:rsidR="00E92AF5" w:rsidRDefault="00E92AF5" w:rsidP="00E9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F5" w:rsidRDefault="00E92A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F5" w:rsidRDefault="00E92AF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F5" w:rsidRDefault="00E92A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F5" w:rsidRDefault="00E92AF5" w:rsidP="00E92AF5">
      <w:r>
        <w:separator/>
      </w:r>
    </w:p>
  </w:footnote>
  <w:footnote w:type="continuationSeparator" w:id="0">
    <w:p w:rsidR="00E92AF5" w:rsidRDefault="00E92AF5" w:rsidP="00E9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F5" w:rsidRDefault="00E92A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F5" w:rsidRDefault="00E92AF5" w:rsidP="00E92AF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92AF5" w:rsidRPr="00E92AF5" w:rsidRDefault="00E92AF5" w:rsidP="00E92AF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28.10.04 Ж. № 1114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F5" w:rsidRDefault="00E92A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92AF5"/>
    <w:rsid w:val="00E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E92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AF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2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AF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E92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AF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2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AF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31550" TargetMode="External"/><Relationship Id="rId13" Type="http://schemas.openxmlformats.org/officeDocument/2006/relationships/hyperlink" Target="http://online.zakon.kz/Document/?doc_id=3004764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0012398" TargetMode="External"/><Relationship Id="rId12" Type="http://schemas.openxmlformats.org/officeDocument/2006/relationships/hyperlink" Target="http://online.zakon.kz/Document/?doc_id=30012419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7365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17858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7605" TargetMode="External"/><Relationship Id="rId14" Type="http://schemas.openxmlformats.org/officeDocument/2006/relationships/hyperlink" Target="http://online.zakon.kz/Document/?doc_id=301788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1233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28.10.04 Ж. № 1114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2024-04-25T10:44:00Z</dcterms:created>
  <dcterms:modified xsi:type="dcterms:W3CDTF">2024-04-25T10:44:00Z</dcterms:modified>
</cp:coreProperties>
</file>