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6BD6">
      <w:pPr>
        <w:ind w:firstLine="400"/>
        <w:jc w:val="both"/>
      </w:pPr>
      <w:bookmarkStart w:id="0" w:name="_GoBack"/>
      <w:bookmarkEnd w:id="0"/>
      <w:r>
        <w:rPr>
          <w:rStyle w:val="s0"/>
        </w:rPr>
        <w:t>2004 жылғы 7 қыркүйекте Қазақстан әйелдерінiң IV Форумында Қазақстан Республикасының Президенті қойған мiндеттерді iске асыру жөнiндегі іс-шаралар жоспары туралы Қазақстан Республикасы Премьер-Министрінің 2004 жылғы 13 желтоқсандағы № 363-ө Өкімі</w:t>
      </w:r>
    </w:p>
    <w:p w:rsidR="00000000" w:rsidRDefault="00306BD6">
      <w:pPr>
        <w:ind w:firstLine="400"/>
        <w:jc w:val="both"/>
      </w:pPr>
      <w:r>
        <w:rPr>
          <w:rStyle w:val="s0"/>
        </w:rPr>
        <w:t> </w:t>
      </w:r>
    </w:p>
    <w:p w:rsidR="00000000" w:rsidRDefault="00306BD6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306BD6">
      <w:pPr>
        <w:ind w:firstLine="400"/>
        <w:jc w:val="both"/>
      </w:pPr>
      <w:r>
        <w:rPr>
          <w:rStyle w:val="s0"/>
        </w:rPr>
        <w:t> </w:t>
      </w:r>
    </w:p>
    <w:p w:rsidR="00000000" w:rsidRDefault="00306BD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2006.09.02. № 95 </w:t>
      </w:r>
      <w:hyperlink r:id="rId7" w:anchor="sub_id=800" w:history="1">
        <w:r>
          <w:rPr>
            <w:rStyle w:val="a3"/>
          </w:rPr>
          <w:t>қаулысымен</w:t>
        </w:r>
      </w:hyperlink>
    </w:p>
    <w:p w:rsidR="00000000" w:rsidRDefault="00306BD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2007.16.02  № 117 </w:t>
      </w:r>
      <w:hyperlink r:id="rId8" w:anchor="sub_id=300" w:history="1">
        <w:r>
          <w:rPr>
            <w:rStyle w:val="a3"/>
          </w:rPr>
          <w:t>Қаулысымен</w:t>
        </w:r>
      </w:hyperlink>
    </w:p>
    <w:p w:rsidR="00000000" w:rsidRDefault="00306BD6">
      <w:pPr>
        <w:ind w:firstLine="400"/>
        <w:jc w:val="both"/>
      </w:pPr>
      <w:r>
        <w:t> </w:t>
      </w:r>
    </w:p>
    <w:p w:rsidR="00000000" w:rsidRDefault="00306BD6">
      <w:pPr>
        <w:ind w:firstLine="400"/>
        <w:jc w:val="both"/>
      </w:pPr>
      <w:r>
        <w:rPr>
          <w:rStyle w:val="s0"/>
        </w:rPr>
        <w:t> </w:t>
      </w:r>
    </w:p>
    <w:p w:rsidR="00000000" w:rsidRDefault="00306BD6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306BD6">
      <w:pPr>
        <w:ind w:firstLine="400"/>
        <w:jc w:val="both"/>
      </w:pPr>
      <w:r>
        <w:rPr>
          <w:rStyle w:val="s0"/>
        </w:rPr>
        <w:t> </w:t>
      </w:r>
    </w:p>
    <w:p w:rsidR="00000000" w:rsidRDefault="00306BD6">
      <w:pPr>
        <w:ind w:firstLine="400"/>
        <w:jc w:val="both"/>
      </w:pPr>
      <w:r>
        <w:rPr>
          <w:rStyle w:val="s0"/>
        </w:rPr>
        <w:t xml:space="preserve">2006 ж. 9 ақпанға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306BD6">
      <w:pPr>
        <w:ind w:firstLine="400"/>
        <w:jc w:val="both"/>
      </w:pPr>
      <w:r>
        <w:rPr>
          <w:rStyle w:val="s0"/>
        </w:rPr>
        <w:t xml:space="preserve">2007 ж. 16 ақпанға дейін қолданылған </w:t>
      </w:r>
      <w:hyperlink r:id="rId10" w:history="1">
        <w:r>
          <w:rPr>
            <w:rStyle w:val="a3"/>
          </w:rPr>
          <w:t>р</w:t>
        </w:r>
        <w:r>
          <w:rPr>
            <w:rStyle w:val="a3"/>
          </w:rPr>
          <w:t>едакция</w:t>
        </w:r>
      </w:hyperlink>
    </w:p>
    <w:p w:rsidR="00000000" w:rsidRDefault="00306BD6">
      <w:pPr>
        <w:ind w:firstLine="400"/>
        <w:jc w:val="both"/>
      </w:pPr>
      <w:r>
        <w:t> </w:t>
      </w:r>
    </w:p>
    <w:p w:rsidR="00000000" w:rsidRDefault="00306BD6">
      <w:pPr>
        <w:ind w:firstLine="400"/>
        <w:jc w:val="both"/>
      </w:pPr>
      <w:r>
        <w:rPr>
          <w:rStyle w:val="s0"/>
        </w:rPr>
        <w:t> </w:t>
      </w:r>
    </w:p>
    <w:p w:rsidR="00000000" w:rsidRDefault="00306BD6">
      <w:pPr>
        <w:ind w:firstLine="400"/>
        <w:jc w:val="both"/>
      </w:pPr>
      <w:r>
        <w:rPr>
          <w:rStyle w:val="s0"/>
        </w:rPr>
        <w:t> </w:t>
      </w:r>
    </w:p>
    <w:p w:rsidR="00000000" w:rsidRDefault="00306BD6">
      <w:pPr>
        <w:ind w:firstLine="400"/>
        <w:jc w:val="both"/>
      </w:pPr>
      <w:r>
        <w:rPr>
          <w:rStyle w:val="s0"/>
        </w:rPr>
        <w:t> </w:t>
      </w:r>
    </w:p>
    <w:p w:rsidR="00000000" w:rsidRDefault="00306BD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6BD6" w:rsidRDefault="00306BD6" w:rsidP="00306BD6">
      <w:r>
        <w:separator/>
      </w:r>
    </w:p>
  </w:endnote>
  <w:endnote w:type="continuationSeparator" w:id="0">
    <w:p w:rsidR="00306BD6" w:rsidRDefault="00306BD6" w:rsidP="00306B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BD6" w:rsidRDefault="00306BD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BD6" w:rsidRDefault="00306BD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BD6" w:rsidRDefault="00306BD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6BD6" w:rsidRDefault="00306BD6" w:rsidP="00306BD6">
      <w:r>
        <w:separator/>
      </w:r>
    </w:p>
  </w:footnote>
  <w:footnote w:type="continuationSeparator" w:id="0">
    <w:p w:rsidR="00306BD6" w:rsidRDefault="00306BD6" w:rsidP="00306B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BD6" w:rsidRDefault="00306BD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BD6" w:rsidRDefault="00306BD6" w:rsidP="00306B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6BD6" w:rsidRPr="00306BD6" w:rsidRDefault="00306BD6" w:rsidP="00306B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ПРЕМЬЕР-МИНИСТРТІНІҢ 13.12.04 Ж. № 363-Ө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BD6" w:rsidRDefault="00306BD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6BD6"/>
    <w:rsid w:val="00306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06B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6B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6B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6B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06B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6B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6B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6B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033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571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9053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590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720</Characters>
  <Application>Microsoft Office Word</Application>
  <DocSecurity>0</DocSecurity>
  <Lines>6</Lines>
  <Paragraphs>1</Paragraphs>
  <ScaleCrop>false</ScaleCrop>
  <Company>SPecialiST RePack</Company>
  <LinksUpToDate>false</LinksUpToDate>
  <CharactersWithSpaces>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ПРЕМЬЕР-МИНИСТРТІНІҢ 13.12.04 Ж. № 363-Ө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2024-05-03T10:25:00Z</dcterms:created>
  <dcterms:modified xsi:type="dcterms:W3CDTF">2024-05-03T10:25:00Z</dcterms:modified>
</cp:coreProperties>
</file>