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62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Аралық соттар туралы 2004 жылғы 28 желтоқсандағы № 22-III Қазақстан Республикасының Заңы (2014.04.07. берілген өзгерістер мен толықтырулармен)</w:t>
      </w:r>
    </w:p>
    <w:p w:rsidR="00000000" w:rsidRDefault="006462C5">
      <w:pPr>
        <w:ind w:firstLine="400"/>
        <w:jc w:val="both"/>
      </w:pPr>
      <w:r>
        <w:t> </w:t>
      </w:r>
    </w:p>
    <w:p w:rsidR="00000000" w:rsidRDefault="006462C5">
      <w:pPr>
        <w:ind w:firstLine="400"/>
        <w:jc w:val="both"/>
      </w:pPr>
      <w:r>
        <w:rPr>
          <w:rStyle w:val="s0"/>
        </w:rPr>
        <w:t>Жариялануы: «Егемен Қазақстан» 2005 жылғы 6 қаңтар № 2 (23960); «Ресми газет» 2005 ж., 15 қаңтар № 3 (211); Қазақстан Республикасының Парламентінің Жаршысы 2004 ж., желтоқсан, № 24, 151-құжат</w:t>
      </w:r>
    </w:p>
    <w:p w:rsidR="00000000" w:rsidRDefault="006462C5">
      <w:pPr>
        <w:ind w:firstLine="400"/>
        <w:jc w:val="both"/>
      </w:pPr>
      <w:r>
        <w:t> </w:t>
      </w:r>
    </w:p>
    <w:p w:rsidR="00000000" w:rsidRDefault="006462C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462C5">
      <w:pPr>
        <w:ind w:firstLine="400"/>
        <w:jc w:val="both"/>
      </w:pPr>
      <w:r>
        <w:t> </w:t>
      </w:r>
    </w:p>
    <w:p w:rsidR="00000000" w:rsidRDefault="006462C5">
      <w:pPr>
        <w:ind w:firstLine="400"/>
        <w:jc w:val="both"/>
      </w:pPr>
      <w:r>
        <w:rPr>
          <w:rStyle w:val="s0"/>
        </w:rPr>
        <w:t xml:space="preserve">2009.04.05. № 156-ІV ҚР </w:t>
      </w:r>
      <w:hyperlink r:id="rId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6462C5">
      <w:pPr>
        <w:ind w:firstLine="400"/>
        <w:jc w:val="both"/>
      </w:pPr>
      <w:r>
        <w:rPr>
          <w:rStyle w:val="s0"/>
        </w:rPr>
        <w:t xml:space="preserve">2010.05.02. № 249-ІV ҚР </w:t>
      </w:r>
      <w:hyperlink r:id="rId9" w:anchor="sub_id=33" w:history="1">
        <w:r>
          <w:rPr>
            <w:rStyle w:val="a3"/>
          </w:rPr>
          <w:t>Заңымен</w:t>
        </w:r>
      </w:hyperlink>
    </w:p>
    <w:p w:rsidR="00000000" w:rsidRDefault="006462C5">
      <w:pPr>
        <w:ind w:firstLine="400"/>
        <w:jc w:val="both"/>
      </w:pPr>
      <w:r>
        <w:rPr>
          <w:rStyle w:val="s0"/>
        </w:rPr>
        <w:t xml:space="preserve">2012.17.02. № 564-ІV ҚР </w:t>
      </w:r>
      <w:hyperlink r:id="rId10" w:anchor="sub_id=500" w:history="1">
        <w:r>
          <w:rPr>
            <w:rStyle w:val="a3"/>
          </w:rPr>
          <w:t xml:space="preserve">Заңымен </w:t>
        </w:r>
      </w:hyperlink>
    </w:p>
    <w:p w:rsidR="00000000" w:rsidRDefault="006462C5">
      <w:pPr>
        <w:ind w:firstLine="400"/>
        <w:jc w:val="both"/>
      </w:pPr>
      <w:r>
        <w:rPr>
          <w:rStyle w:val="s0"/>
        </w:rPr>
        <w:t xml:space="preserve">2012.10.07. № 32-V ҚР </w:t>
      </w:r>
      <w:hyperlink r:id="rId11" w:anchor="sub_id=400" w:history="1">
        <w:r>
          <w:rPr>
            <w:rStyle w:val="a3"/>
          </w:rPr>
          <w:t>Заңымен</w:t>
        </w:r>
      </w:hyperlink>
    </w:p>
    <w:p w:rsidR="00000000" w:rsidRDefault="006462C5">
      <w:pPr>
        <w:ind w:firstLine="400"/>
        <w:jc w:val="both"/>
      </w:pPr>
      <w:r>
        <w:rPr>
          <w:rStyle w:val="s0"/>
        </w:rPr>
        <w:t xml:space="preserve">2013.03.07. № 125-V ҚР </w:t>
      </w:r>
      <w:hyperlink r:id="rId12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</w:t>
      </w:r>
      <w:r>
        <w:rPr>
          <w:rStyle w:val="s0"/>
        </w:rPr>
        <w:t>күн өткен соң қолданысқа енгізілді)</w:t>
      </w:r>
    </w:p>
    <w:p w:rsidR="00000000" w:rsidRDefault="006462C5">
      <w:pPr>
        <w:ind w:firstLine="400"/>
        <w:jc w:val="both"/>
      </w:pPr>
      <w:r>
        <w:rPr>
          <w:rStyle w:val="s0"/>
        </w:rPr>
        <w:t>2014.04.07. № 233-V ҚР</w:t>
      </w:r>
      <w:r>
        <w:t xml:space="preserve"> </w:t>
      </w:r>
      <w:hyperlink r:id="rId14" w:anchor="sub_id=3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462C5">
      <w:pPr>
        <w:ind w:firstLine="400"/>
        <w:jc w:val="both"/>
      </w:pPr>
      <w:r>
        <w:rPr>
          <w:rStyle w:val="s0"/>
        </w:rPr>
        <w:t> </w:t>
      </w:r>
    </w:p>
    <w:p w:rsidR="00000000" w:rsidRDefault="006462C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2016 жылғы 8 сәуірдегі № 488-V </w:t>
      </w:r>
      <w:hyperlink r:id="rId1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6462C5">
      <w:pPr>
        <w:ind w:firstLine="400"/>
        <w:jc w:val="both"/>
      </w:pPr>
      <w:r>
        <w:t> </w:t>
      </w:r>
    </w:p>
    <w:p w:rsidR="00000000" w:rsidRDefault="006462C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462C5">
      <w:pPr>
        <w:ind w:firstLine="400"/>
        <w:jc w:val="both"/>
      </w:pPr>
      <w:r>
        <w:rPr>
          <w:rStyle w:val="s0"/>
        </w:rPr>
        <w:t> </w:t>
      </w:r>
    </w:p>
    <w:p w:rsidR="00000000" w:rsidRDefault="006462C5">
      <w:pPr>
        <w:ind w:firstLine="400"/>
        <w:jc w:val="both"/>
      </w:pPr>
      <w:r>
        <w:rPr>
          <w:rStyle w:val="s0"/>
        </w:rPr>
        <w:t xml:space="preserve">2009 ж. 4 мамырға дейін қолданылған </w:t>
      </w: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462C5">
      <w:pPr>
        <w:ind w:firstLine="400"/>
        <w:jc w:val="both"/>
      </w:pPr>
      <w:r>
        <w:rPr>
          <w:rStyle w:val="s0"/>
        </w:rPr>
        <w:t xml:space="preserve">2010 ж. 5 ақпанға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6462C5">
      <w:pPr>
        <w:ind w:firstLine="400"/>
        <w:jc w:val="both"/>
      </w:pPr>
      <w:r>
        <w:rPr>
          <w:rStyle w:val="s0"/>
        </w:rPr>
        <w:t xml:space="preserve">2012 ж. 17 ақпанға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6462C5">
      <w:pPr>
        <w:ind w:firstLine="400"/>
        <w:jc w:val="both"/>
      </w:pPr>
      <w:r>
        <w:rPr>
          <w:rStyle w:val="s0"/>
        </w:rPr>
        <w:t xml:space="preserve">2012 ж. 10 шілдеге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6462C5">
      <w:pPr>
        <w:ind w:firstLine="400"/>
        <w:jc w:val="both"/>
      </w:pPr>
      <w:r>
        <w:t xml:space="preserve">2013 ж. 3 шілдеге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6462C5">
      <w:pPr>
        <w:ind w:firstLine="400"/>
        <w:jc w:val="both"/>
      </w:pPr>
      <w:r>
        <w:t xml:space="preserve">2014 ж. 4 шілдеге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6462C5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2C5" w:rsidRDefault="006462C5" w:rsidP="006462C5">
      <w:r>
        <w:separator/>
      </w:r>
    </w:p>
  </w:endnote>
  <w:endnote w:type="continuationSeparator" w:id="0">
    <w:p w:rsidR="006462C5" w:rsidRDefault="006462C5" w:rsidP="00646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2C5" w:rsidRDefault="006462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2C5" w:rsidRDefault="006462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2C5" w:rsidRDefault="006462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2C5" w:rsidRDefault="006462C5" w:rsidP="006462C5">
      <w:r>
        <w:separator/>
      </w:r>
    </w:p>
  </w:footnote>
  <w:footnote w:type="continuationSeparator" w:id="0">
    <w:p w:rsidR="006462C5" w:rsidRDefault="006462C5" w:rsidP="00646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2C5" w:rsidRDefault="006462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2C5" w:rsidRDefault="006462C5" w:rsidP="006462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62C5" w:rsidRPr="006462C5" w:rsidRDefault="006462C5" w:rsidP="006462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АРАЛЫҚ СОТТАР ТУРАЛЫ 2004.28.12 Ж. № 22-III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2C5" w:rsidRDefault="006462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62C5"/>
    <w:rsid w:val="00646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62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62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62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62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62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62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62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62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4444" TargetMode="External"/><Relationship Id="rId13" Type="http://schemas.openxmlformats.org/officeDocument/2006/relationships/hyperlink" Target="http://online.zakon.kz/Document/?doc_id=31414111" TargetMode="External"/><Relationship Id="rId18" Type="http://schemas.openxmlformats.org/officeDocument/2006/relationships/hyperlink" Target="http://online.zakon.kz/Document/?doc_id=3113344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46452" TargetMode="External"/><Relationship Id="rId7" Type="http://schemas.openxmlformats.org/officeDocument/2006/relationships/hyperlink" Target="http://online.zakon.kz/Document/?doc_id=30414443" TargetMode="External"/><Relationship Id="rId12" Type="http://schemas.openxmlformats.org/officeDocument/2006/relationships/hyperlink" Target="http://online.zakon.kz/Document/?doc_id=31414055" TargetMode="External"/><Relationship Id="rId17" Type="http://schemas.openxmlformats.org/officeDocument/2006/relationships/hyperlink" Target="http://online.zakon.kz/Document/?doc_id=3057587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98645" TargetMode="External"/><Relationship Id="rId20" Type="http://schemas.openxmlformats.org/officeDocument/2006/relationships/hyperlink" Target="http://online.zakon.kz/Document/?doc_id=3141422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2326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2909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132530" TargetMode="External"/><Relationship Id="rId19" Type="http://schemas.openxmlformats.org/officeDocument/2006/relationships/hyperlink" Target="http://online.zakon.kz/Document/?doc_id=312237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69701" TargetMode="External"/><Relationship Id="rId14" Type="http://schemas.openxmlformats.org/officeDocument/2006/relationships/hyperlink" Target="http://online.zakon.kz/Document/?doc_id=3157589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2023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АРАЛЫҚ СОТТАР ТУРАЛЫ 2004.28.12 Ж. № 22-III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2024-03-23T16:36:00Z</dcterms:created>
  <dcterms:modified xsi:type="dcterms:W3CDTF">2024-03-23T16:36:00Z</dcterms:modified>
</cp:coreProperties>
</file>